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2B7A" w14:textId="097D8F85" w:rsidR="00321A1B" w:rsidRPr="007D4CF8" w:rsidRDefault="00321A1B" w:rsidP="007D4CF8">
      <w:pPr>
        <w:spacing w:line="276" w:lineRule="auto"/>
        <w:jc w:val="center"/>
        <w:rPr>
          <w:rFonts w:ascii="IDF Voyageur Bold" w:hAnsi="IDF Voyageur Bold"/>
          <w:sz w:val="12"/>
          <w:szCs w:val="8"/>
        </w:rPr>
      </w:pPr>
      <w:r w:rsidRPr="007D4CF8">
        <w:rPr>
          <w:rFonts w:ascii="IDF Voyageur Bold" w:hAnsi="IDF Voyageur Bold"/>
          <w:sz w:val="8"/>
          <w:szCs w:val="2"/>
        </w:rPr>
        <w:tab/>
      </w:r>
    </w:p>
    <w:p w14:paraId="53AC5565" w14:textId="7D820B4A" w:rsidR="008C69AE" w:rsidRDefault="008C69AE" w:rsidP="00F528E0">
      <w:pPr>
        <w:spacing w:line="276" w:lineRule="auto"/>
        <w:rPr>
          <w:rFonts w:ascii="IDF Voyageur Bold" w:hAnsi="IDF Voyageur Bold"/>
          <w:sz w:val="30"/>
          <w:szCs w:val="30"/>
        </w:rPr>
      </w:pPr>
      <w:r>
        <w:rPr>
          <w:rFonts w:ascii="IDF Voyageur Bold" w:hAnsi="IDF Voyageur Bold"/>
          <w:sz w:val="30"/>
          <w:szCs w:val="30"/>
        </w:rPr>
        <w:t>Préparez l</w:t>
      </w:r>
      <w:r w:rsidRPr="00CC7E7F">
        <w:rPr>
          <w:rFonts w:ascii="IDF Voyageur Bold" w:hAnsi="IDF Voyageur Bold"/>
          <w:sz w:val="30"/>
          <w:szCs w:val="30"/>
        </w:rPr>
        <w:t>a rentrée scolaire 202</w:t>
      </w:r>
      <w:r w:rsidR="005734C9">
        <w:rPr>
          <w:rFonts w:ascii="IDF Voyageur Bold" w:hAnsi="IDF Voyageur Bold"/>
          <w:sz w:val="30"/>
          <w:szCs w:val="30"/>
        </w:rPr>
        <w:t>4</w:t>
      </w:r>
      <w:r w:rsidRPr="00CC7E7F">
        <w:rPr>
          <w:rFonts w:ascii="IDF Voyageur Bold" w:hAnsi="IDF Voyageur Bold"/>
          <w:sz w:val="30"/>
          <w:szCs w:val="30"/>
        </w:rPr>
        <w:t>/ 202</w:t>
      </w:r>
      <w:r w:rsidR="005734C9">
        <w:rPr>
          <w:rFonts w:ascii="IDF Voyageur Bold" w:hAnsi="IDF Voyageur Bold"/>
          <w:sz w:val="30"/>
          <w:szCs w:val="30"/>
        </w:rPr>
        <w:t>5</w:t>
      </w:r>
      <w:r w:rsidRPr="00CC7E7F">
        <w:rPr>
          <w:rFonts w:ascii="IDF Voyageur Bold" w:hAnsi="IDF Voyageur Bold"/>
          <w:sz w:val="30"/>
          <w:szCs w:val="30"/>
        </w:rPr>
        <w:t xml:space="preserve"> </w:t>
      </w:r>
      <w:r>
        <w:rPr>
          <w:rFonts w:ascii="IDF Voyageur Bold" w:hAnsi="IDF Voyageur Bold"/>
          <w:sz w:val="30"/>
          <w:szCs w:val="30"/>
        </w:rPr>
        <w:t>en toute sérénité !!</w:t>
      </w:r>
    </w:p>
    <w:p w14:paraId="108B0B59" w14:textId="6F1A012F" w:rsidR="00262ACE" w:rsidRDefault="00F528E0" w:rsidP="00F528E0">
      <w:pPr>
        <w:spacing w:line="276" w:lineRule="auto"/>
        <w:rPr>
          <w:rFonts w:ascii="IDF Voyageur Bold" w:hAnsi="IDF Voyageur Bold"/>
          <w:sz w:val="30"/>
          <w:szCs w:val="30"/>
        </w:rPr>
      </w:pPr>
      <w:r w:rsidRPr="00F528E0">
        <w:rPr>
          <w:rFonts w:ascii="IDF Voyageur Bold" w:hAnsi="IDF Voyageur Bold"/>
          <w:sz w:val="30"/>
          <w:szCs w:val="30"/>
        </w:rPr>
        <w:t xml:space="preserve">Pensez à faire votre demande de renouvellement </w:t>
      </w:r>
      <w:r w:rsidRPr="00262ACE">
        <w:rPr>
          <w:rFonts w:ascii="IDF Voyageur Bold" w:hAnsi="IDF Voyageur Bold"/>
          <w:sz w:val="30"/>
          <w:szCs w:val="30"/>
        </w:rPr>
        <w:t xml:space="preserve">de Carte Scolaire Bus </w:t>
      </w:r>
    </w:p>
    <w:p w14:paraId="583975F2" w14:textId="139A3799" w:rsidR="00F528E0" w:rsidRDefault="00F528E0" w:rsidP="00F528E0">
      <w:pPr>
        <w:spacing w:line="276" w:lineRule="auto"/>
        <w:rPr>
          <w:rFonts w:ascii="IDF Voyageur Bold" w:hAnsi="IDF Voyageur Bold"/>
          <w:sz w:val="30"/>
          <w:szCs w:val="30"/>
        </w:rPr>
      </w:pPr>
      <w:proofErr w:type="gramStart"/>
      <w:r w:rsidRPr="00262ACE">
        <w:rPr>
          <w:rFonts w:ascii="IDF Voyageur Bold" w:hAnsi="IDF Voyageur Bold"/>
          <w:sz w:val="30"/>
          <w:szCs w:val="30"/>
        </w:rPr>
        <w:t>ou</w:t>
      </w:r>
      <w:proofErr w:type="gramEnd"/>
      <w:r w:rsidRPr="00262ACE">
        <w:rPr>
          <w:rFonts w:ascii="IDF Voyageur Bold" w:hAnsi="IDF Voyageur Bold"/>
          <w:sz w:val="30"/>
          <w:szCs w:val="30"/>
        </w:rPr>
        <w:t xml:space="preserve"> optez pour la Carte </w:t>
      </w:r>
      <w:proofErr w:type="spellStart"/>
      <w:r w:rsidRPr="00262ACE">
        <w:rPr>
          <w:rFonts w:ascii="IDF Voyageur Bold" w:hAnsi="IDF Voyageur Bold"/>
          <w:sz w:val="30"/>
          <w:szCs w:val="30"/>
        </w:rPr>
        <w:t>Imagine’R</w:t>
      </w:r>
      <w:proofErr w:type="spellEnd"/>
    </w:p>
    <w:p w14:paraId="6F393074" w14:textId="77777777" w:rsidR="0093171B" w:rsidRDefault="0093171B" w:rsidP="00F528E0">
      <w:pPr>
        <w:spacing w:line="276" w:lineRule="auto"/>
        <w:rPr>
          <w:rFonts w:ascii="IDF Voyageur Bold" w:hAnsi="IDF Voyageur Bold"/>
          <w:sz w:val="30"/>
          <w:szCs w:val="30"/>
        </w:rPr>
      </w:pPr>
    </w:p>
    <w:p w14:paraId="2AC3190E" w14:textId="2C024C63" w:rsidR="00262ACE" w:rsidRDefault="00FB784D" w:rsidP="00F528E0">
      <w:pPr>
        <w:spacing w:line="276" w:lineRule="auto"/>
        <w:rPr>
          <w:rFonts w:ascii="IDF Voyageur Bold" w:hAnsi="IDF Voyageur Bold"/>
          <w:sz w:val="30"/>
          <w:szCs w:val="30"/>
        </w:rPr>
      </w:pPr>
      <w:r>
        <w:rPr>
          <w:rFonts w:ascii="IDF Voyageur Bold" w:hAnsi="IDF Voyageur Bold"/>
          <w:noProof/>
          <w:sz w:val="30"/>
          <w:szCs w:val="30"/>
        </w:rPr>
        <mc:AlternateContent>
          <mc:Choice Requires="wps">
            <w:drawing>
              <wp:anchor distT="0" distB="0" distL="114300" distR="114300" simplePos="0" relativeHeight="251658242" behindDoc="0" locked="0" layoutInCell="1" allowOverlap="1" wp14:anchorId="692F56B2" wp14:editId="7B51F970">
                <wp:simplePos x="0" y="0"/>
                <wp:positionH relativeFrom="column">
                  <wp:posOffset>-1270</wp:posOffset>
                </wp:positionH>
                <wp:positionV relativeFrom="paragraph">
                  <wp:posOffset>209550</wp:posOffset>
                </wp:positionV>
                <wp:extent cx="6438123" cy="802433"/>
                <wp:effectExtent l="0" t="0" r="1270" b="0"/>
                <wp:wrapNone/>
                <wp:docPr id="21" name="Rectangle : coins arrondis 21"/>
                <wp:cNvGraphicFramePr/>
                <a:graphic xmlns:a="http://schemas.openxmlformats.org/drawingml/2006/main">
                  <a:graphicData uri="http://schemas.microsoft.com/office/word/2010/wordprocessingShape">
                    <wps:wsp>
                      <wps:cNvSpPr/>
                      <wps:spPr>
                        <a:xfrm>
                          <a:off x="0" y="0"/>
                          <a:ext cx="6438123" cy="802433"/>
                        </a:xfrm>
                        <a:prstGeom prst="roundRect">
                          <a:avLst/>
                        </a:prstGeom>
                        <a:solidFill>
                          <a:srgbClr val="64B5E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A9DBCF" w14:textId="209EAC33" w:rsidR="001D0C70" w:rsidRPr="00E36A6F" w:rsidRDefault="001D0C70" w:rsidP="001D0C70">
                            <w:pPr>
                              <w:rPr>
                                <w:rFonts w:ascii="IDF Voyageur Regular" w:hAnsi="IDF Voyageur Regular"/>
                                <w:b/>
                                <w:bCs/>
                                <w:sz w:val="30"/>
                                <w:szCs w:val="36"/>
                              </w:rPr>
                            </w:pPr>
                            <w:r w:rsidRPr="00E36A6F">
                              <w:rPr>
                                <w:rFonts w:ascii="IDF Voyageur Regular" w:hAnsi="IDF Voyageur Regular"/>
                                <w:b/>
                                <w:bCs/>
                                <w:sz w:val="30"/>
                                <w:szCs w:val="36"/>
                              </w:rPr>
                              <w:t xml:space="preserve">Choisir la Carte Scolaire Bus </w:t>
                            </w:r>
                            <w:r w:rsidR="00FB784D">
                              <w:rPr>
                                <w:rFonts w:ascii="IDF Voyageur Regular" w:hAnsi="IDF Voyageur Regular"/>
                                <w:b/>
                                <w:bCs/>
                                <w:sz w:val="30"/>
                                <w:szCs w:val="36"/>
                              </w:rPr>
                              <w:t>(CSB)</w:t>
                            </w:r>
                          </w:p>
                          <w:p w14:paraId="5F6257EF" w14:textId="77777777" w:rsidR="001D0C70" w:rsidRPr="00E36A6F" w:rsidRDefault="001D0C70" w:rsidP="001D0C70">
                            <w:pPr>
                              <w:rPr>
                                <w:rFonts w:ascii="IDF Voyageur Regular" w:hAnsi="IDF Voyageur Regular"/>
                              </w:rPr>
                            </w:pPr>
                            <w:r w:rsidRPr="00E36A6F">
                              <w:rPr>
                                <w:rFonts w:ascii="IDF Voyageur Regular" w:hAnsi="IDF Voyageur Regular"/>
                              </w:rPr>
                              <w:t>Elle permet de faire uniquement un aller-retour par jour scolaire sur une ligne déterminée. La carte n’est valable ni le week-end, ni pendant les vacances scolaires.</w:t>
                            </w:r>
                          </w:p>
                          <w:p w14:paraId="6A6B464D" w14:textId="77777777" w:rsidR="001D0C70" w:rsidRDefault="001D0C70" w:rsidP="001D0C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2F56B2" id="Rectangle : coins arrondis 21" o:spid="_x0000_s1026" style="position:absolute;margin-left:-.1pt;margin-top:16.5pt;width:506.95pt;height:6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" fillcolor="#64b5e5" stroked="f" strokeweight="1pt">
                <v:stroke joinstyle="miter"/>
                <v:textbox>
                  <w:txbxContent>
                    <w:p w14:paraId="10A9DBCF" w14:textId="209EAC33" w:rsidR="001D0C70" w:rsidRPr="00E36A6F" w:rsidRDefault="001D0C70" w:rsidP="001D0C70">
                      <w:pPr>
                        <w:rPr>
                          <w:rFonts w:ascii="IDF Voyageur Regular" w:hAnsi="IDF Voyageur Regular"/>
                          <w:b/>
                          <w:bCs/>
                          <w:sz w:val="30"/>
                          <w:szCs w:val="36"/>
                        </w:rPr>
                      </w:pPr>
                      <w:r w:rsidRPr="00E36A6F">
                        <w:rPr>
                          <w:rFonts w:ascii="IDF Voyageur Regular" w:hAnsi="IDF Voyageur Regular"/>
                          <w:b/>
                          <w:bCs/>
                          <w:sz w:val="30"/>
                          <w:szCs w:val="36"/>
                        </w:rPr>
                        <w:t xml:space="preserve">Choisir la Carte Scolaire Bus </w:t>
                      </w:r>
                      <w:r w:rsidR="00FB784D">
                        <w:rPr>
                          <w:rFonts w:ascii="IDF Voyageur Regular" w:hAnsi="IDF Voyageur Regular"/>
                          <w:b/>
                          <w:bCs/>
                          <w:sz w:val="30"/>
                          <w:szCs w:val="36"/>
                        </w:rPr>
                        <w:t>(CSB)</w:t>
                      </w:r>
                    </w:p>
                    <w:p w14:paraId="5F6257EF" w14:textId="77777777" w:rsidR="001D0C70" w:rsidRPr="00E36A6F" w:rsidRDefault="001D0C70" w:rsidP="001D0C70">
                      <w:pPr>
                        <w:rPr>
                          <w:rFonts w:ascii="IDF Voyageur Regular" w:hAnsi="IDF Voyageur Regular"/>
                        </w:rPr>
                      </w:pPr>
                      <w:r w:rsidRPr="00E36A6F">
                        <w:rPr>
                          <w:rFonts w:ascii="IDF Voyageur Regular" w:hAnsi="IDF Voyageur Regular"/>
                        </w:rPr>
                        <w:t>Elle permet de faire uniquement un aller-retour par jour scolaire sur une ligne déterminée. La carte n’est valable ni le week-end, ni pendant les vacances scolaires.</w:t>
                      </w:r>
                    </w:p>
                    <w:p w14:paraId="6A6B464D" w14:textId="77777777" w:rsidR="001D0C70" w:rsidRDefault="001D0C70" w:rsidP="001D0C70">
                      <w:pPr>
                        <w:jc w:val="center"/>
                      </w:pPr>
                    </w:p>
                  </w:txbxContent>
                </v:textbox>
              </v:roundrect>
            </w:pict>
          </mc:Fallback>
        </mc:AlternateContent>
      </w:r>
    </w:p>
    <w:p w14:paraId="514B8ED3" w14:textId="71717D06" w:rsidR="007D4CF8" w:rsidRDefault="007D4CF8" w:rsidP="00F528E0">
      <w:pPr>
        <w:spacing w:line="276" w:lineRule="auto"/>
        <w:rPr>
          <w:rFonts w:ascii="IDF Voyageur Bold" w:hAnsi="IDF Voyageur Bold"/>
          <w:sz w:val="30"/>
          <w:szCs w:val="30"/>
        </w:rPr>
      </w:pPr>
    </w:p>
    <w:p w14:paraId="7B58676F" w14:textId="0984F674" w:rsidR="00E36A6F" w:rsidRDefault="00E36A6F" w:rsidP="00F528E0">
      <w:pPr>
        <w:spacing w:line="276" w:lineRule="auto"/>
        <w:rPr>
          <w:rFonts w:ascii="IDF Voyageur Bold" w:hAnsi="IDF Voyageur Bold"/>
          <w:sz w:val="30"/>
          <w:szCs w:val="30"/>
        </w:rPr>
      </w:pPr>
    </w:p>
    <w:p w14:paraId="4CEF6D9F" w14:textId="47D2F72C" w:rsidR="00E36A6F" w:rsidRDefault="00E36A6F" w:rsidP="00F528E0">
      <w:pPr>
        <w:spacing w:line="276" w:lineRule="auto"/>
        <w:rPr>
          <w:rFonts w:ascii="IDF Voyageur Bold" w:hAnsi="IDF Voyageur Bold"/>
          <w:sz w:val="30"/>
          <w:szCs w:val="30"/>
        </w:rPr>
      </w:pPr>
    </w:p>
    <w:p w14:paraId="07775C81" w14:textId="77777777" w:rsidR="00E74316" w:rsidRDefault="00E74316" w:rsidP="00321A1B">
      <w:pPr>
        <w:spacing w:line="276" w:lineRule="auto"/>
        <w:rPr>
          <w:rFonts w:ascii="IDF Voyageur Regular" w:hAnsi="IDF Voyageur Regular"/>
          <w:b/>
          <w:bCs/>
        </w:rPr>
      </w:pPr>
    </w:p>
    <w:p w14:paraId="283C18DD" w14:textId="77777777" w:rsidR="00E74316" w:rsidRDefault="00E74316" w:rsidP="00E74316">
      <w:pPr>
        <w:spacing w:line="276" w:lineRule="auto"/>
        <w:rPr>
          <w:rFonts w:ascii="IDF Voyageur Bold" w:hAnsi="IDF Voyageur Bold"/>
          <w:color w:val="64B5E5"/>
          <w:sz w:val="28"/>
          <w:szCs w:val="32"/>
        </w:rPr>
      </w:pPr>
      <w:r w:rsidRPr="00CE1C86">
        <w:rPr>
          <w:rFonts w:ascii="IDF Voyageur Bold" w:hAnsi="IDF Voyageur Bold"/>
          <w:color w:val="64B5E5"/>
          <w:sz w:val="28"/>
          <w:szCs w:val="32"/>
        </w:rPr>
        <w:t xml:space="preserve">Conditions d'accès à la carte scolaire bus </w:t>
      </w:r>
    </w:p>
    <w:tbl>
      <w:tblPr>
        <w:tblStyle w:val="Grilledutableau"/>
        <w:tblW w:w="10207" w:type="dxa"/>
        <w:tblInd w:w="-5" w:type="dxa"/>
        <w:tblCellMar>
          <w:top w:w="28" w:type="dxa"/>
          <w:left w:w="57" w:type="dxa"/>
          <w:bottom w:w="28" w:type="dxa"/>
          <w:right w:w="57" w:type="dxa"/>
        </w:tblCellMar>
        <w:tblLook w:val="04A0" w:firstRow="1" w:lastRow="0" w:firstColumn="1" w:lastColumn="0" w:noHBand="0" w:noVBand="1"/>
      </w:tblPr>
      <w:tblGrid>
        <w:gridCol w:w="10207"/>
      </w:tblGrid>
      <w:tr w:rsidR="008C4D68" w:rsidRPr="00753062" w14:paraId="5487601B" w14:textId="77777777" w:rsidTr="007C5DB7">
        <w:trPr>
          <w:trHeight w:val="121"/>
        </w:trPr>
        <w:tc>
          <w:tcPr>
            <w:tcW w:w="10207" w:type="dxa"/>
            <w:shd w:val="clear" w:color="auto" w:fill="auto"/>
            <w:vAlign w:val="center"/>
          </w:tcPr>
          <w:p w14:paraId="11E11A6A" w14:textId="77777777" w:rsidR="008C4D68" w:rsidRPr="00E36A6F" w:rsidRDefault="008C4D68" w:rsidP="00706AA1">
            <w:pPr>
              <w:jc w:val="center"/>
              <w:rPr>
                <w:rFonts w:ascii="IDF Voyageur Regular" w:hAnsi="IDF Voyageur Regular"/>
                <w:b/>
                <w:bCs/>
                <w:sz w:val="22"/>
                <w:szCs w:val="22"/>
              </w:rPr>
            </w:pPr>
            <w:r w:rsidRPr="00E36A6F">
              <w:rPr>
                <w:rFonts w:ascii="IDF Voyageur Regular" w:hAnsi="IDF Voyageur Regular"/>
                <w:b/>
                <w:bCs/>
                <w:sz w:val="22"/>
                <w:szCs w:val="22"/>
              </w:rPr>
              <w:t>Lieu de résidence</w:t>
            </w:r>
          </w:p>
          <w:p w14:paraId="398C4031" w14:textId="518C773F" w:rsidR="008C4D68" w:rsidRPr="00E36A6F" w:rsidRDefault="008C4D68" w:rsidP="00706AA1">
            <w:pPr>
              <w:jc w:val="center"/>
              <w:rPr>
                <w:rFonts w:ascii="IDF Voyageur Regular" w:hAnsi="IDF Voyageur Regular"/>
                <w:b/>
                <w:bCs/>
                <w:sz w:val="22"/>
                <w:szCs w:val="22"/>
              </w:rPr>
            </w:pPr>
            <w:r w:rsidRPr="00E36A6F">
              <w:rPr>
                <w:rFonts w:ascii="IDF Voyageur Regular" w:hAnsi="IDF Voyageur Regular"/>
                <w:b/>
                <w:bCs/>
                <w:sz w:val="22"/>
                <w:szCs w:val="22"/>
              </w:rPr>
              <w:t>DEPARTEMENT 78</w:t>
            </w:r>
          </w:p>
        </w:tc>
      </w:tr>
      <w:tr w:rsidR="00151BC1" w:rsidRPr="00753062" w14:paraId="19C7A8F3" w14:textId="77777777" w:rsidTr="00706AA1">
        <w:trPr>
          <w:trHeight w:val="121"/>
        </w:trPr>
        <w:tc>
          <w:tcPr>
            <w:tcW w:w="10207" w:type="dxa"/>
            <w:shd w:val="clear" w:color="auto" w:fill="FFFFFF" w:themeFill="background1"/>
            <w:vAlign w:val="center"/>
          </w:tcPr>
          <w:p w14:paraId="4A28B0A8" w14:textId="7250C09B" w:rsidR="00151BC1" w:rsidRDefault="00151BC1" w:rsidP="00151BC1">
            <w:pPr>
              <w:pStyle w:val="Paragraphedeliste"/>
              <w:numPr>
                <w:ilvl w:val="0"/>
                <w:numId w:val="3"/>
              </w:numPr>
              <w:ind w:left="339" w:hanging="252"/>
              <w:jc w:val="both"/>
              <w:rPr>
                <w:rFonts w:ascii="IDF Voyageur Regular" w:hAnsi="IDF Voyageur Regular"/>
                <w:sz w:val="22"/>
                <w:szCs w:val="22"/>
              </w:rPr>
            </w:pPr>
            <w:r w:rsidRPr="007333A3">
              <w:rPr>
                <w:rFonts w:ascii="IDF Voyageur Regular" w:hAnsi="IDF Voyageur Regular"/>
                <w:sz w:val="22"/>
                <w:szCs w:val="22"/>
              </w:rPr>
              <w:t>Vous êtes collégien, lycéen, étudiant de moins de 21 ans au 01/09/202</w:t>
            </w:r>
            <w:r w:rsidR="00E76644">
              <w:rPr>
                <w:rFonts w:ascii="IDF Voyageur Regular" w:hAnsi="IDF Voyageur Regular"/>
                <w:sz w:val="22"/>
                <w:szCs w:val="22"/>
              </w:rPr>
              <w:t>4</w:t>
            </w:r>
            <w:r w:rsidRPr="007333A3">
              <w:rPr>
                <w:rFonts w:ascii="IDF Voyageur Regular" w:hAnsi="IDF Voyageur Regular"/>
                <w:sz w:val="22"/>
                <w:szCs w:val="22"/>
              </w:rPr>
              <w:t xml:space="preserve"> </w:t>
            </w:r>
            <w:r>
              <w:rPr>
                <w:rFonts w:ascii="IDF Voyageur Regular" w:hAnsi="IDF Voyageur Regular"/>
                <w:sz w:val="22"/>
                <w:szCs w:val="22"/>
              </w:rPr>
              <w:t>et résidez dans les Yvelines</w:t>
            </w:r>
          </w:p>
          <w:p w14:paraId="46FCC20A" w14:textId="0D43492E" w:rsidR="00151BC1" w:rsidRPr="007333A3" w:rsidRDefault="00151BC1" w:rsidP="00151BC1">
            <w:pPr>
              <w:pStyle w:val="Paragraphedeliste"/>
              <w:numPr>
                <w:ilvl w:val="0"/>
                <w:numId w:val="3"/>
              </w:numPr>
              <w:ind w:left="339" w:hanging="252"/>
              <w:jc w:val="both"/>
              <w:rPr>
                <w:rFonts w:ascii="IDF Voyageur Regular" w:hAnsi="IDF Voyageur Regular"/>
                <w:sz w:val="22"/>
                <w:szCs w:val="22"/>
              </w:rPr>
            </w:pPr>
            <w:r>
              <w:rPr>
                <w:rFonts w:ascii="IDF Voyageur Regular" w:hAnsi="IDF Voyageur Regular"/>
                <w:sz w:val="22"/>
                <w:szCs w:val="22"/>
              </w:rPr>
              <w:t xml:space="preserve">Vous empruntez 1 ligne de bus régulière </w:t>
            </w:r>
            <w:proofErr w:type="spellStart"/>
            <w:r>
              <w:rPr>
                <w:rFonts w:ascii="IDF Voyageur Regular" w:hAnsi="IDF Voyageur Regular"/>
                <w:sz w:val="22"/>
                <w:szCs w:val="22"/>
              </w:rPr>
              <w:t>Poissy_Les</w:t>
            </w:r>
            <w:proofErr w:type="spellEnd"/>
            <w:r>
              <w:rPr>
                <w:rFonts w:ascii="IDF Voyageur Regular" w:hAnsi="IDF Voyageur Regular"/>
                <w:sz w:val="22"/>
                <w:szCs w:val="22"/>
              </w:rPr>
              <w:t xml:space="preserve"> M</w:t>
            </w:r>
            <w:r w:rsidR="009C2CB4">
              <w:rPr>
                <w:rFonts w:ascii="IDF Voyageur Regular" w:hAnsi="IDF Voyageur Regular"/>
                <w:sz w:val="22"/>
                <w:szCs w:val="22"/>
              </w:rPr>
              <w:t>ureaux</w:t>
            </w:r>
            <w:r w:rsidRPr="007333A3">
              <w:rPr>
                <w:rFonts w:ascii="IDF Voyageur Regular" w:hAnsi="IDF Voyageur Regular"/>
                <w:sz w:val="22"/>
                <w:szCs w:val="22"/>
              </w:rPr>
              <w:t xml:space="preserve"> </w:t>
            </w:r>
          </w:p>
          <w:p w14:paraId="54D8BC96" w14:textId="77777777" w:rsidR="00151BC1" w:rsidRPr="00753062" w:rsidRDefault="00151BC1" w:rsidP="00706AA1">
            <w:pPr>
              <w:rPr>
                <w:rFonts w:ascii="IDF Voyageur Regular" w:hAnsi="IDF Voyageur Regular"/>
                <w:sz w:val="22"/>
                <w:szCs w:val="22"/>
              </w:rPr>
            </w:pPr>
          </w:p>
        </w:tc>
      </w:tr>
      <w:tr w:rsidR="00E74316" w:rsidRPr="00753062" w14:paraId="64121039" w14:textId="77777777" w:rsidTr="00706AA1">
        <w:trPr>
          <w:trHeight w:val="121"/>
        </w:trPr>
        <w:tc>
          <w:tcPr>
            <w:tcW w:w="10207" w:type="dxa"/>
            <w:shd w:val="clear" w:color="auto" w:fill="FFFFFF" w:themeFill="background1"/>
            <w:vAlign w:val="center"/>
          </w:tcPr>
          <w:p w14:paraId="687ED083" w14:textId="77777777" w:rsidR="00E74316" w:rsidRPr="009C2CB4" w:rsidRDefault="00E74316" w:rsidP="009C2CB4">
            <w:pPr>
              <w:pStyle w:val="Paragraphedeliste"/>
              <w:numPr>
                <w:ilvl w:val="0"/>
                <w:numId w:val="3"/>
              </w:numPr>
              <w:ind w:left="339" w:hanging="252"/>
              <w:jc w:val="both"/>
              <w:rPr>
                <w:rFonts w:ascii="IDF Voyageur Regular" w:hAnsi="IDF Voyageur Regular"/>
                <w:sz w:val="22"/>
                <w:szCs w:val="22"/>
              </w:rPr>
            </w:pPr>
            <w:r w:rsidRPr="00753062">
              <w:rPr>
                <w:rFonts w:ascii="IDF Voyageur Regular" w:hAnsi="IDF Voyageur Regular"/>
                <w:sz w:val="22"/>
                <w:szCs w:val="22"/>
              </w:rPr>
              <w:t>Vous habitez à plus de 3 kms de l'établissement scolaire (kms évalués sur la base d'un trajet effectué à pied).</w:t>
            </w:r>
          </w:p>
        </w:tc>
      </w:tr>
      <w:tr w:rsidR="00E74316" w:rsidRPr="00753062" w14:paraId="791C353E" w14:textId="77777777" w:rsidTr="00706AA1">
        <w:trPr>
          <w:trHeight w:val="121"/>
        </w:trPr>
        <w:tc>
          <w:tcPr>
            <w:tcW w:w="10207" w:type="dxa"/>
            <w:shd w:val="clear" w:color="auto" w:fill="FFFFFF" w:themeFill="background1"/>
            <w:vAlign w:val="center"/>
          </w:tcPr>
          <w:p w14:paraId="2405445C" w14:textId="707187B9" w:rsidR="00E74316" w:rsidRPr="00753062" w:rsidRDefault="00E74316" w:rsidP="009C2CB4">
            <w:pPr>
              <w:pStyle w:val="Paragraphedeliste"/>
              <w:numPr>
                <w:ilvl w:val="0"/>
                <w:numId w:val="3"/>
              </w:numPr>
              <w:ind w:left="339" w:hanging="252"/>
              <w:jc w:val="both"/>
              <w:rPr>
                <w:rFonts w:ascii="IDF Voyageur Regular" w:hAnsi="IDF Voyageur Regular"/>
                <w:sz w:val="22"/>
                <w:szCs w:val="22"/>
              </w:rPr>
            </w:pPr>
            <w:r w:rsidRPr="00753062">
              <w:rPr>
                <w:rFonts w:ascii="IDF Voyageur Regular" w:hAnsi="IDF Voyageur Regular"/>
                <w:sz w:val="22"/>
                <w:szCs w:val="22"/>
              </w:rPr>
              <w:t xml:space="preserve">Vous effectuez </w:t>
            </w:r>
            <w:r w:rsidRPr="00BF7CFA">
              <w:rPr>
                <w:rFonts w:ascii="IDF Voyageur Regular" w:hAnsi="IDF Voyageur Regular"/>
                <w:sz w:val="22"/>
                <w:szCs w:val="22"/>
              </w:rPr>
              <w:t>uniquement un aller-retour par jour scolaire</w:t>
            </w:r>
            <w:r w:rsidRPr="00753062">
              <w:rPr>
                <w:rFonts w:ascii="IDF Voyageur Regular" w:hAnsi="IDF Voyageur Regular"/>
                <w:sz w:val="22"/>
                <w:szCs w:val="22"/>
              </w:rPr>
              <w:t xml:space="preserve">, de votre domicile à votre établissement scolaire, sur la ligne indiquée sur </w:t>
            </w:r>
            <w:r w:rsidR="00151BC1">
              <w:rPr>
                <w:rFonts w:ascii="IDF Voyageur Regular" w:hAnsi="IDF Voyageur Regular"/>
                <w:sz w:val="22"/>
                <w:szCs w:val="22"/>
              </w:rPr>
              <w:t xml:space="preserve">votre </w:t>
            </w:r>
            <w:r w:rsidRPr="00753062">
              <w:rPr>
                <w:rFonts w:ascii="IDF Voyageur Regular" w:hAnsi="IDF Voyageur Regular"/>
                <w:sz w:val="22"/>
                <w:szCs w:val="22"/>
              </w:rPr>
              <w:t>carte</w:t>
            </w:r>
            <w:r w:rsidR="00151BC1">
              <w:rPr>
                <w:rFonts w:ascii="IDF Voyageur Regular" w:hAnsi="IDF Voyageur Regular"/>
                <w:sz w:val="22"/>
                <w:szCs w:val="22"/>
              </w:rPr>
              <w:t xml:space="preserve"> scolaire bus</w:t>
            </w:r>
            <w:r w:rsidRPr="00753062">
              <w:rPr>
                <w:rFonts w:ascii="IDF Voyageur Regular" w:hAnsi="IDF Voyageur Regular"/>
                <w:sz w:val="22"/>
                <w:szCs w:val="22"/>
              </w:rPr>
              <w:t>.</w:t>
            </w:r>
          </w:p>
        </w:tc>
      </w:tr>
    </w:tbl>
    <w:p w14:paraId="54EF3207" w14:textId="77777777" w:rsidR="00E74316" w:rsidRPr="00B75E32" w:rsidRDefault="00E74316" w:rsidP="00321A1B">
      <w:pPr>
        <w:spacing w:line="276" w:lineRule="auto"/>
        <w:rPr>
          <w:rFonts w:ascii="IDF Voyageur Regular" w:hAnsi="IDF Voyageur Regular"/>
          <w:b/>
          <w:bCs/>
          <w:sz w:val="20"/>
          <w:szCs w:val="20"/>
        </w:rPr>
      </w:pPr>
    </w:p>
    <w:p w14:paraId="0D91362E" w14:textId="77777777" w:rsidR="00321A1B" w:rsidRPr="00B75E32" w:rsidRDefault="00321A1B" w:rsidP="00321A1B">
      <w:pPr>
        <w:spacing w:line="276" w:lineRule="auto"/>
        <w:rPr>
          <w:rFonts w:ascii="IDF Voyageur Regular" w:hAnsi="IDF Voyageur Regular"/>
          <w:sz w:val="14"/>
          <w:szCs w:val="14"/>
        </w:rPr>
      </w:pPr>
    </w:p>
    <w:p w14:paraId="0E11548B" w14:textId="44F66F2B" w:rsidR="001614CA" w:rsidRPr="00CE1C86" w:rsidRDefault="006A42F2" w:rsidP="001614CA">
      <w:pPr>
        <w:spacing w:line="276" w:lineRule="auto"/>
        <w:rPr>
          <w:rFonts w:ascii="IDF Voyageur Bold" w:hAnsi="IDF Voyageur Bold"/>
          <w:color w:val="64B5E5"/>
          <w:sz w:val="28"/>
          <w:szCs w:val="32"/>
        </w:rPr>
      </w:pPr>
      <w:r>
        <w:rPr>
          <w:rFonts w:ascii="IDF Voyageur Bold" w:hAnsi="IDF Voyageur Bold"/>
          <w:color w:val="64B5E5"/>
          <w:sz w:val="28"/>
          <w:szCs w:val="32"/>
        </w:rPr>
        <w:t>T</w:t>
      </w:r>
      <w:r w:rsidR="001614CA">
        <w:rPr>
          <w:rFonts w:ascii="IDF Voyageur Bold" w:hAnsi="IDF Voyageur Bold"/>
          <w:color w:val="64B5E5"/>
          <w:sz w:val="28"/>
          <w:szCs w:val="32"/>
        </w:rPr>
        <w:t xml:space="preserve">arifs </w:t>
      </w:r>
      <w:r w:rsidR="009C02F8">
        <w:rPr>
          <w:rFonts w:ascii="IDF Voyageur Bold" w:hAnsi="IDF Voyageur Bold"/>
          <w:color w:val="64B5E5"/>
          <w:sz w:val="28"/>
          <w:szCs w:val="32"/>
        </w:rPr>
        <w:t xml:space="preserve">annuels </w:t>
      </w:r>
      <w:r w:rsidR="001614CA">
        <w:rPr>
          <w:rFonts w:ascii="IDF Voyageur Bold" w:hAnsi="IDF Voyageur Bold"/>
          <w:color w:val="64B5E5"/>
          <w:sz w:val="28"/>
          <w:szCs w:val="32"/>
        </w:rPr>
        <w:t>202</w:t>
      </w:r>
      <w:r w:rsidR="005734C9">
        <w:rPr>
          <w:rFonts w:ascii="IDF Voyageur Bold" w:hAnsi="IDF Voyageur Bold"/>
          <w:color w:val="64B5E5"/>
          <w:sz w:val="28"/>
          <w:szCs w:val="32"/>
        </w:rPr>
        <w:t>4</w:t>
      </w:r>
      <w:r w:rsidR="001614CA">
        <w:rPr>
          <w:rFonts w:ascii="IDF Voyageur Bold" w:hAnsi="IDF Voyageur Bold"/>
          <w:color w:val="64B5E5"/>
          <w:sz w:val="28"/>
          <w:szCs w:val="32"/>
        </w:rPr>
        <w:t>/202</w:t>
      </w:r>
      <w:r w:rsidR="005734C9">
        <w:rPr>
          <w:rFonts w:ascii="IDF Voyageur Bold" w:hAnsi="IDF Voyageur Bold"/>
          <w:color w:val="64B5E5"/>
          <w:sz w:val="28"/>
          <w:szCs w:val="32"/>
        </w:rPr>
        <w:t>5</w:t>
      </w:r>
    </w:p>
    <w:tbl>
      <w:tblPr>
        <w:tblStyle w:val="Grilledutableau"/>
        <w:tblW w:w="10201" w:type="dxa"/>
        <w:tblBorders>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4111"/>
        <w:gridCol w:w="6090"/>
      </w:tblGrid>
      <w:tr w:rsidR="00A96FF8" w:rsidRPr="00367DD0" w14:paraId="1726DB79" w14:textId="77777777" w:rsidTr="00C10265">
        <w:trPr>
          <w:trHeight w:val="122"/>
        </w:trPr>
        <w:tc>
          <w:tcPr>
            <w:tcW w:w="4111" w:type="dxa"/>
            <w:tcBorders>
              <w:top w:val="single" w:sz="4" w:space="0" w:color="auto"/>
              <w:bottom w:val="nil"/>
              <w:right w:val="single" w:sz="4" w:space="0" w:color="auto"/>
            </w:tcBorders>
            <w:shd w:val="clear" w:color="auto" w:fill="auto"/>
            <w:vAlign w:val="center"/>
          </w:tcPr>
          <w:p w14:paraId="46A30256" w14:textId="77777777" w:rsidR="00A96FF8" w:rsidRPr="00E36A6F" w:rsidRDefault="00A96FF8" w:rsidP="008519B9">
            <w:pPr>
              <w:jc w:val="center"/>
              <w:rPr>
                <w:rFonts w:ascii="IDF Voyageur Regular" w:hAnsi="IDF Voyageur Regular"/>
                <w:b/>
                <w:bCs/>
                <w:sz w:val="22"/>
                <w:szCs w:val="22"/>
              </w:rPr>
            </w:pPr>
            <w:r w:rsidRPr="00E36A6F">
              <w:rPr>
                <w:rFonts w:ascii="IDF Voyageur Regular" w:hAnsi="IDF Voyageur Regular"/>
                <w:b/>
                <w:bCs/>
                <w:sz w:val="22"/>
                <w:szCs w:val="22"/>
              </w:rPr>
              <w:t>Lieu de résidence</w:t>
            </w:r>
          </w:p>
          <w:p w14:paraId="769D78BA" w14:textId="77777777" w:rsidR="00A96FF8" w:rsidRPr="00E36A6F" w:rsidRDefault="00A96FF8" w:rsidP="008519B9">
            <w:pPr>
              <w:jc w:val="center"/>
              <w:rPr>
                <w:rFonts w:ascii="IDF Voyageur Regular" w:hAnsi="IDF Voyageur Regular"/>
                <w:b/>
                <w:bCs/>
                <w:sz w:val="22"/>
                <w:szCs w:val="22"/>
              </w:rPr>
            </w:pPr>
            <w:r w:rsidRPr="00E36A6F">
              <w:rPr>
                <w:rFonts w:ascii="IDF Voyageur Regular" w:hAnsi="IDF Voyageur Regular"/>
                <w:b/>
                <w:bCs/>
                <w:sz w:val="22"/>
                <w:szCs w:val="22"/>
              </w:rPr>
              <w:t>DEPARTEMENT 78</w:t>
            </w:r>
          </w:p>
        </w:tc>
        <w:tc>
          <w:tcPr>
            <w:tcW w:w="6090" w:type="dxa"/>
            <w:tcBorders>
              <w:top w:val="nil"/>
              <w:left w:val="single" w:sz="4" w:space="0" w:color="auto"/>
              <w:bottom w:val="nil"/>
              <w:right w:val="nil"/>
            </w:tcBorders>
            <w:shd w:val="clear" w:color="auto" w:fill="auto"/>
          </w:tcPr>
          <w:p w14:paraId="7419A6F4" w14:textId="3B0CC8BD" w:rsidR="00A96FF8" w:rsidRPr="00E36A6F" w:rsidRDefault="00A96FF8" w:rsidP="008519B9">
            <w:pPr>
              <w:jc w:val="center"/>
              <w:rPr>
                <w:rFonts w:ascii="IDF Voyageur Regular" w:hAnsi="IDF Voyageur Regular"/>
                <w:b/>
                <w:bCs/>
                <w:sz w:val="22"/>
                <w:szCs w:val="22"/>
              </w:rPr>
            </w:pPr>
          </w:p>
        </w:tc>
      </w:tr>
      <w:tr w:rsidR="00A96FF8" w:rsidRPr="00367DD0" w14:paraId="386BDEF4" w14:textId="77777777" w:rsidTr="00C10265">
        <w:trPr>
          <w:trHeight w:val="20"/>
        </w:trPr>
        <w:tc>
          <w:tcPr>
            <w:tcW w:w="4111" w:type="dxa"/>
            <w:tcBorders>
              <w:top w:val="nil"/>
              <w:bottom w:val="single" w:sz="4" w:space="0" w:color="auto"/>
              <w:right w:val="single" w:sz="4" w:space="0" w:color="auto"/>
            </w:tcBorders>
            <w:vAlign w:val="center"/>
          </w:tcPr>
          <w:p w14:paraId="0F73C8A0" w14:textId="77777777" w:rsidR="00A96FF8" w:rsidRPr="00C10265" w:rsidRDefault="00A96FF8" w:rsidP="001614CA">
            <w:pPr>
              <w:jc w:val="center"/>
              <w:rPr>
                <w:rFonts w:ascii="IDF Voyageur Regular" w:hAnsi="IDF Voyageur Regular"/>
                <w:b/>
                <w:bCs/>
                <w:u w:val="single"/>
              </w:rPr>
            </w:pPr>
          </w:p>
          <w:p w14:paraId="3D3EEBEC" w14:textId="6A1D45B2" w:rsidR="006A42F2" w:rsidRPr="00C10265" w:rsidRDefault="006A42F2" w:rsidP="001614CA">
            <w:pPr>
              <w:jc w:val="center"/>
              <w:rPr>
                <w:rFonts w:ascii="IDF Voyageur Regular" w:hAnsi="IDF Voyageur Regular"/>
                <w:b/>
                <w:bCs/>
                <w:u w:val="single"/>
              </w:rPr>
            </w:pPr>
            <w:r w:rsidRPr="00C10265">
              <w:rPr>
                <w:rFonts w:ascii="IDF Voyageur Regular" w:hAnsi="IDF Voyageur Regular"/>
                <w:b/>
                <w:bCs/>
                <w:highlight w:val="cyan"/>
                <w:u w:val="single"/>
              </w:rPr>
              <w:t>Un appel de fond vous sera envoyé après enregistrement du dossier</w:t>
            </w:r>
          </w:p>
          <w:p w14:paraId="7F385F4A" w14:textId="77777777" w:rsidR="006A42F2" w:rsidRDefault="006A42F2" w:rsidP="001614CA">
            <w:pPr>
              <w:jc w:val="center"/>
              <w:rPr>
                <w:rFonts w:ascii="IDF Voyageur Regular" w:hAnsi="IDF Voyageur Regular"/>
                <w:sz w:val="22"/>
                <w:szCs w:val="22"/>
              </w:rPr>
            </w:pPr>
          </w:p>
          <w:p w14:paraId="580D0A33" w14:textId="615C223A" w:rsidR="006A42F2" w:rsidRPr="00367DD0" w:rsidRDefault="006A42F2" w:rsidP="001614CA">
            <w:pPr>
              <w:jc w:val="center"/>
              <w:rPr>
                <w:rFonts w:ascii="IDF Voyageur Regular" w:hAnsi="IDF Voyageur Regular"/>
                <w:sz w:val="22"/>
                <w:szCs w:val="22"/>
              </w:rPr>
            </w:pPr>
          </w:p>
        </w:tc>
        <w:tc>
          <w:tcPr>
            <w:tcW w:w="6090" w:type="dxa"/>
            <w:tcBorders>
              <w:top w:val="nil"/>
              <w:left w:val="single" w:sz="4" w:space="0" w:color="auto"/>
              <w:bottom w:val="nil"/>
              <w:right w:val="nil"/>
            </w:tcBorders>
          </w:tcPr>
          <w:p w14:paraId="074D380C" w14:textId="747DBE51" w:rsidR="005734C9" w:rsidRPr="00A96FF8" w:rsidRDefault="005734C9" w:rsidP="00A96FF8">
            <w:pPr>
              <w:pStyle w:val="Paragraphedeliste"/>
              <w:numPr>
                <w:ilvl w:val="0"/>
                <w:numId w:val="4"/>
              </w:numPr>
              <w:rPr>
                <w:rFonts w:ascii="IDF Voyageur Regular" w:hAnsi="IDF Voyageur Regular"/>
                <w:sz w:val="22"/>
                <w:szCs w:val="22"/>
              </w:rPr>
            </w:pPr>
          </w:p>
        </w:tc>
      </w:tr>
    </w:tbl>
    <w:p w14:paraId="7DA81A5E" w14:textId="693AF05D" w:rsidR="001614CA" w:rsidRPr="00E54BE2" w:rsidRDefault="001614CA" w:rsidP="00321A1B">
      <w:pPr>
        <w:spacing w:line="276" w:lineRule="auto"/>
        <w:rPr>
          <w:rFonts w:ascii="IDF Voyageur Bold" w:hAnsi="IDF Voyageur Bold"/>
          <w:color w:val="64B5E5"/>
          <w:sz w:val="16"/>
          <w:szCs w:val="16"/>
        </w:rPr>
      </w:pPr>
    </w:p>
    <w:p w14:paraId="26216A14" w14:textId="77777777" w:rsidR="007D4CF8" w:rsidRPr="00DB730C" w:rsidRDefault="007D4CF8" w:rsidP="00321A1B">
      <w:pPr>
        <w:spacing w:line="276" w:lineRule="auto"/>
        <w:rPr>
          <w:rFonts w:ascii="IDF Voyageur Bold" w:hAnsi="IDF Voyageur Bold"/>
          <w:noProof/>
          <w:color w:val="64B5E5"/>
          <w:sz w:val="20"/>
          <w:szCs w:val="20"/>
        </w:rPr>
      </w:pPr>
    </w:p>
    <w:p w14:paraId="32FDBEE1" w14:textId="0AD6F408" w:rsidR="00321A1B" w:rsidRPr="008C24E7" w:rsidRDefault="00B464CA" w:rsidP="00321A1B">
      <w:pPr>
        <w:spacing w:line="276" w:lineRule="auto"/>
        <w:rPr>
          <w:rFonts w:ascii="IDF Voyageur Bold" w:hAnsi="IDF Voyageur Bold"/>
          <w:b/>
          <w:bCs/>
          <w:color w:val="64B5E5"/>
          <w:sz w:val="28"/>
          <w:szCs w:val="32"/>
          <w:u w:val="single"/>
        </w:rPr>
      </w:pPr>
      <w:r w:rsidRPr="008C24E7">
        <w:rPr>
          <w:rFonts w:ascii="IDF Voyageur Bold" w:hAnsi="IDF Voyageur Bold"/>
          <w:b/>
          <w:bCs/>
          <w:noProof/>
          <w:color w:val="64B5E5"/>
          <w:sz w:val="28"/>
          <w:szCs w:val="32"/>
          <w:u w:val="single"/>
        </w:rPr>
        <w:t>Envoi</w:t>
      </w:r>
      <w:r w:rsidR="00321A1B" w:rsidRPr="008C24E7">
        <w:rPr>
          <w:rFonts w:ascii="IDF Voyageur Bold" w:hAnsi="IDF Voyageur Bold"/>
          <w:b/>
          <w:bCs/>
          <w:color w:val="64B5E5"/>
          <w:sz w:val="28"/>
          <w:szCs w:val="32"/>
          <w:u w:val="single"/>
        </w:rPr>
        <w:t xml:space="preserve"> du dossier par courrier uniquement</w:t>
      </w:r>
    </w:p>
    <w:p w14:paraId="1E7FA8CA" w14:textId="10304A18" w:rsidR="00A13768" w:rsidRDefault="00DB730C" w:rsidP="00A13768">
      <w:pPr>
        <w:spacing w:line="276" w:lineRule="auto"/>
        <w:rPr>
          <w:rFonts w:ascii="IDF Voyageur Regular" w:hAnsi="IDF Voyageur Regular"/>
        </w:rPr>
      </w:pPr>
      <w:r w:rsidRPr="004A629E">
        <w:rPr>
          <w:rFonts w:ascii="IDF Voyageur Bold" w:hAnsi="IDF Voyageur Bold"/>
          <w:noProof/>
          <w:color w:val="64B5E5"/>
          <w:sz w:val="28"/>
          <w:szCs w:val="32"/>
        </w:rPr>
        <mc:AlternateContent>
          <mc:Choice Requires="wps">
            <w:drawing>
              <wp:anchor distT="91440" distB="91440" distL="137160" distR="137160" simplePos="0" relativeHeight="251658240" behindDoc="0" locked="0" layoutInCell="0" allowOverlap="1" wp14:anchorId="6DF97384" wp14:editId="3DEA43AD">
                <wp:simplePos x="0" y="0"/>
                <wp:positionH relativeFrom="margin">
                  <wp:posOffset>2827020</wp:posOffset>
                </wp:positionH>
                <wp:positionV relativeFrom="margin">
                  <wp:posOffset>6840220</wp:posOffset>
                </wp:positionV>
                <wp:extent cx="781685" cy="2471420"/>
                <wp:effectExtent l="0" t="6667" r="0" b="0"/>
                <wp:wrapSquare wrapText="bothSides"/>
                <wp:docPr id="11"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81685" cy="2471420"/>
                        </a:xfrm>
                        <a:prstGeom prst="roundRect">
                          <a:avLst>
                            <a:gd name="adj" fmla="val 13032"/>
                          </a:avLst>
                        </a:prstGeom>
                        <a:solidFill>
                          <a:srgbClr val="64B5E5"/>
                        </a:solidFill>
                      </wps:spPr>
                      <wps:txbx>
                        <w:txbxContent>
                          <w:p w14:paraId="7B9228D3" w14:textId="60E4DDB6" w:rsidR="00321A1B" w:rsidRPr="006374BC" w:rsidRDefault="00321A1B" w:rsidP="00321A1B">
                            <w:pPr>
                              <w:shd w:val="clear" w:color="auto" w:fill="64B5E5"/>
                              <w:jc w:val="center"/>
                              <w:rPr>
                                <w:rFonts w:ascii="IDF Voyageur Regular" w:hAnsi="IDF Voyageur Regular"/>
                                <w:b/>
                                <w:bCs/>
                                <w:color w:val="FFFFFF" w:themeColor="background1"/>
                                <w:sz w:val="22"/>
                                <w:szCs w:val="22"/>
                              </w:rPr>
                            </w:pPr>
                            <w:r w:rsidRPr="006374BC">
                              <w:rPr>
                                <w:rFonts w:ascii="IDF Voyageur Regular" w:hAnsi="IDF Voyageur Regular"/>
                                <w:b/>
                                <w:bCs/>
                                <w:color w:val="FFFFFF" w:themeColor="background1"/>
                                <w:sz w:val="22"/>
                                <w:szCs w:val="22"/>
                              </w:rPr>
                              <w:t xml:space="preserve">KEOLIS </w:t>
                            </w:r>
                            <w:r w:rsidR="0097756D">
                              <w:rPr>
                                <w:rFonts w:ascii="IDF Voyageur Regular" w:hAnsi="IDF Voyageur Regular"/>
                                <w:b/>
                                <w:bCs/>
                                <w:color w:val="FFFFFF" w:themeColor="background1"/>
                                <w:sz w:val="22"/>
                                <w:szCs w:val="22"/>
                              </w:rPr>
                              <w:t>SEINE ET OISE EST</w:t>
                            </w:r>
                          </w:p>
                          <w:p w14:paraId="31352C8D" w14:textId="77777777" w:rsidR="00321A1B" w:rsidRPr="006374BC" w:rsidRDefault="00321A1B" w:rsidP="00321A1B">
                            <w:pPr>
                              <w:shd w:val="clear" w:color="auto" w:fill="64B5E5"/>
                              <w:jc w:val="center"/>
                              <w:rPr>
                                <w:rFonts w:ascii="IDF Voyageur Regular" w:hAnsi="IDF Voyageur Regular"/>
                                <w:b/>
                                <w:bCs/>
                                <w:color w:val="FFFFFF" w:themeColor="background1"/>
                                <w:sz w:val="22"/>
                                <w:szCs w:val="22"/>
                              </w:rPr>
                            </w:pPr>
                            <w:r w:rsidRPr="006374BC">
                              <w:rPr>
                                <w:rFonts w:ascii="IDF Voyageur Regular" w:hAnsi="IDF Voyageur Regular"/>
                                <w:b/>
                                <w:bCs/>
                                <w:color w:val="FFFFFF" w:themeColor="background1"/>
                                <w:sz w:val="22"/>
                                <w:szCs w:val="22"/>
                              </w:rPr>
                              <w:t>Service cartes scolaires</w:t>
                            </w:r>
                          </w:p>
                          <w:p w14:paraId="5FFAE77A" w14:textId="7BEE2BF8" w:rsidR="00321A1B" w:rsidRPr="006374BC" w:rsidRDefault="00321A1B" w:rsidP="00321A1B">
                            <w:pPr>
                              <w:shd w:val="clear" w:color="auto" w:fill="64B5E5"/>
                              <w:jc w:val="center"/>
                              <w:rPr>
                                <w:rFonts w:ascii="IDF Voyageur Regular" w:hAnsi="IDF Voyageur Regular"/>
                                <w:b/>
                                <w:bCs/>
                                <w:color w:val="FFFFFF" w:themeColor="background1"/>
                                <w:sz w:val="22"/>
                                <w:szCs w:val="22"/>
                              </w:rPr>
                            </w:pPr>
                            <w:r w:rsidRPr="006374BC">
                              <w:rPr>
                                <w:rFonts w:ascii="IDF Voyageur Regular" w:hAnsi="IDF Voyageur Regular"/>
                                <w:b/>
                                <w:bCs/>
                                <w:color w:val="FFFFFF" w:themeColor="background1"/>
                                <w:sz w:val="22"/>
                                <w:szCs w:val="22"/>
                              </w:rPr>
                              <w:t xml:space="preserve">18 </w:t>
                            </w:r>
                            <w:r w:rsidR="0097756D">
                              <w:rPr>
                                <w:rFonts w:ascii="IDF Voyageur Regular" w:hAnsi="IDF Voyageur Regular"/>
                                <w:b/>
                                <w:bCs/>
                                <w:color w:val="FFFFFF" w:themeColor="background1"/>
                                <w:sz w:val="22"/>
                                <w:szCs w:val="22"/>
                              </w:rPr>
                              <w:t xml:space="preserve">rue de la </w:t>
                            </w:r>
                            <w:proofErr w:type="spellStart"/>
                            <w:r w:rsidR="0097756D">
                              <w:rPr>
                                <w:rFonts w:ascii="IDF Voyageur Regular" w:hAnsi="IDF Voyageur Regular"/>
                                <w:b/>
                                <w:bCs/>
                                <w:color w:val="FFFFFF" w:themeColor="background1"/>
                                <w:sz w:val="22"/>
                                <w:szCs w:val="22"/>
                              </w:rPr>
                              <w:t>Senette</w:t>
                            </w:r>
                            <w:proofErr w:type="spellEnd"/>
                          </w:p>
                          <w:p w14:paraId="378F0D63" w14:textId="21D50305" w:rsidR="00321A1B" w:rsidRPr="006374BC" w:rsidRDefault="0097756D" w:rsidP="00321A1B">
                            <w:pPr>
                              <w:shd w:val="clear" w:color="auto" w:fill="64B5E5"/>
                              <w:jc w:val="center"/>
                              <w:rPr>
                                <w:rFonts w:ascii="IDF Voyageur Regular" w:hAnsi="IDF Voyageur Regular"/>
                                <w:b/>
                                <w:bCs/>
                                <w:color w:val="FFFFFF" w:themeColor="background1"/>
                                <w:sz w:val="22"/>
                                <w:szCs w:val="22"/>
                              </w:rPr>
                            </w:pPr>
                            <w:r>
                              <w:rPr>
                                <w:rFonts w:ascii="IDF Voyageur Regular" w:hAnsi="IDF Voyageur Regular"/>
                                <w:b/>
                                <w:bCs/>
                                <w:color w:val="FFFFFF" w:themeColor="background1"/>
                                <w:sz w:val="22"/>
                                <w:szCs w:val="22"/>
                              </w:rPr>
                              <w:t>78955 CARRIERES-SOUS-POISSY</w:t>
                            </w:r>
                          </w:p>
                          <w:p w14:paraId="06014F2F" w14:textId="77777777" w:rsidR="00321A1B" w:rsidRPr="006374BC" w:rsidRDefault="00321A1B" w:rsidP="00321A1B">
                            <w:pPr>
                              <w:rPr>
                                <w:b/>
                                <w:bCs/>
                                <w:color w:val="FFFFFF" w:themeColor="background1"/>
                                <w:sz w:val="22"/>
                                <w:szCs w:val="22"/>
                              </w:rPr>
                            </w:pPr>
                          </w:p>
                          <w:p w14:paraId="7B4764BC" w14:textId="77777777" w:rsidR="00321A1B" w:rsidRPr="006374BC" w:rsidRDefault="00321A1B" w:rsidP="00321A1B">
                            <w:pPr>
                              <w:jc w:val="center"/>
                              <w:rPr>
                                <w:rFonts w:asciiTheme="majorHAnsi" w:eastAsiaTheme="majorEastAsia" w:hAnsiTheme="majorHAnsi" w:cstheme="majorBidi"/>
                                <w:b/>
                                <w:bCs/>
                                <w:i/>
                                <w:iCs/>
                                <w:color w:val="FFFFFF" w:themeColor="background1"/>
                              </w:rPr>
                            </w:pPr>
                          </w:p>
                        </w:txbxContent>
                      </wps:txbx>
                      <wps:bodyPr rot="0" vert="horz" wrap="square" lIns="36000" tIns="0" rIns="36000" bIns="10800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DF97384" id="Forme automatique 2" o:spid="_x0000_s1027" style="position:absolute;margin-left:222.6pt;margin-top:538.6pt;width:61.55pt;height:194.6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" o:allowincell="f" fillcolor="#64b5e5" stroked="f">
                <v:textbox inset="1mm,0,1mm,3mm">
                  <w:txbxContent>
                    <w:p w14:paraId="7B9228D3" w14:textId="60E4DDB6" w:rsidR="00321A1B" w:rsidRPr="006374BC" w:rsidRDefault="00321A1B" w:rsidP="00321A1B">
                      <w:pPr>
                        <w:shd w:val="clear" w:color="auto" w:fill="64B5E5"/>
                        <w:jc w:val="center"/>
                        <w:rPr>
                          <w:rFonts w:ascii="IDF Voyageur Regular" w:hAnsi="IDF Voyageur Regular"/>
                          <w:b/>
                          <w:bCs/>
                          <w:color w:val="FFFFFF" w:themeColor="background1"/>
                          <w:sz w:val="22"/>
                          <w:szCs w:val="22"/>
                        </w:rPr>
                      </w:pPr>
                      <w:r w:rsidRPr="006374BC">
                        <w:rPr>
                          <w:rFonts w:ascii="IDF Voyageur Regular" w:hAnsi="IDF Voyageur Regular"/>
                          <w:b/>
                          <w:bCs/>
                          <w:color w:val="FFFFFF" w:themeColor="background1"/>
                          <w:sz w:val="22"/>
                          <w:szCs w:val="22"/>
                        </w:rPr>
                        <w:t xml:space="preserve">KEOLIS </w:t>
                      </w:r>
                      <w:r w:rsidR="0097756D">
                        <w:rPr>
                          <w:rFonts w:ascii="IDF Voyageur Regular" w:hAnsi="IDF Voyageur Regular"/>
                          <w:b/>
                          <w:bCs/>
                          <w:color w:val="FFFFFF" w:themeColor="background1"/>
                          <w:sz w:val="22"/>
                          <w:szCs w:val="22"/>
                        </w:rPr>
                        <w:t>SEINE ET OISE EST</w:t>
                      </w:r>
                    </w:p>
                    <w:p w14:paraId="31352C8D" w14:textId="77777777" w:rsidR="00321A1B" w:rsidRPr="006374BC" w:rsidRDefault="00321A1B" w:rsidP="00321A1B">
                      <w:pPr>
                        <w:shd w:val="clear" w:color="auto" w:fill="64B5E5"/>
                        <w:jc w:val="center"/>
                        <w:rPr>
                          <w:rFonts w:ascii="IDF Voyageur Regular" w:hAnsi="IDF Voyageur Regular"/>
                          <w:b/>
                          <w:bCs/>
                          <w:color w:val="FFFFFF" w:themeColor="background1"/>
                          <w:sz w:val="22"/>
                          <w:szCs w:val="22"/>
                        </w:rPr>
                      </w:pPr>
                      <w:r w:rsidRPr="006374BC">
                        <w:rPr>
                          <w:rFonts w:ascii="IDF Voyageur Regular" w:hAnsi="IDF Voyageur Regular"/>
                          <w:b/>
                          <w:bCs/>
                          <w:color w:val="FFFFFF" w:themeColor="background1"/>
                          <w:sz w:val="22"/>
                          <w:szCs w:val="22"/>
                        </w:rPr>
                        <w:t>Service cartes scolaires</w:t>
                      </w:r>
                    </w:p>
                    <w:p w14:paraId="5FFAE77A" w14:textId="7BEE2BF8" w:rsidR="00321A1B" w:rsidRPr="006374BC" w:rsidRDefault="00321A1B" w:rsidP="00321A1B">
                      <w:pPr>
                        <w:shd w:val="clear" w:color="auto" w:fill="64B5E5"/>
                        <w:jc w:val="center"/>
                        <w:rPr>
                          <w:rFonts w:ascii="IDF Voyageur Regular" w:hAnsi="IDF Voyageur Regular"/>
                          <w:b/>
                          <w:bCs/>
                          <w:color w:val="FFFFFF" w:themeColor="background1"/>
                          <w:sz w:val="22"/>
                          <w:szCs w:val="22"/>
                        </w:rPr>
                      </w:pPr>
                      <w:r w:rsidRPr="006374BC">
                        <w:rPr>
                          <w:rFonts w:ascii="IDF Voyageur Regular" w:hAnsi="IDF Voyageur Regular"/>
                          <w:b/>
                          <w:bCs/>
                          <w:color w:val="FFFFFF" w:themeColor="background1"/>
                          <w:sz w:val="22"/>
                          <w:szCs w:val="22"/>
                        </w:rPr>
                        <w:t xml:space="preserve">18 </w:t>
                      </w:r>
                      <w:r w:rsidR="0097756D">
                        <w:rPr>
                          <w:rFonts w:ascii="IDF Voyageur Regular" w:hAnsi="IDF Voyageur Regular"/>
                          <w:b/>
                          <w:bCs/>
                          <w:color w:val="FFFFFF" w:themeColor="background1"/>
                          <w:sz w:val="22"/>
                          <w:szCs w:val="22"/>
                        </w:rPr>
                        <w:t xml:space="preserve">rue de la </w:t>
                      </w:r>
                      <w:proofErr w:type="spellStart"/>
                      <w:r w:rsidR="0097756D">
                        <w:rPr>
                          <w:rFonts w:ascii="IDF Voyageur Regular" w:hAnsi="IDF Voyageur Regular"/>
                          <w:b/>
                          <w:bCs/>
                          <w:color w:val="FFFFFF" w:themeColor="background1"/>
                          <w:sz w:val="22"/>
                          <w:szCs w:val="22"/>
                        </w:rPr>
                        <w:t>Senette</w:t>
                      </w:r>
                      <w:proofErr w:type="spellEnd"/>
                    </w:p>
                    <w:p w14:paraId="378F0D63" w14:textId="21D50305" w:rsidR="00321A1B" w:rsidRPr="006374BC" w:rsidRDefault="0097756D" w:rsidP="00321A1B">
                      <w:pPr>
                        <w:shd w:val="clear" w:color="auto" w:fill="64B5E5"/>
                        <w:jc w:val="center"/>
                        <w:rPr>
                          <w:rFonts w:ascii="IDF Voyageur Regular" w:hAnsi="IDF Voyageur Regular"/>
                          <w:b/>
                          <w:bCs/>
                          <w:color w:val="FFFFFF" w:themeColor="background1"/>
                          <w:sz w:val="22"/>
                          <w:szCs w:val="22"/>
                        </w:rPr>
                      </w:pPr>
                      <w:r>
                        <w:rPr>
                          <w:rFonts w:ascii="IDF Voyageur Regular" w:hAnsi="IDF Voyageur Regular"/>
                          <w:b/>
                          <w:bCs/>
                          <w:color w:val="FFFFFF" w:themeColor="background1"/>
                          <w:sz w:val="22"/>
                          <w:szCs w:val="22"/>
                        </w:rPr>
                        <w:t>78955 CARRIERES-SOUS-POISSY</w:t>
                      </w:r>
                    </w:p>
                    <w:p w14:paraId="06014F2F" w14:textId="77777777" w:rsidR="00321A1B" w:rsidRPr="006374BC" w:rsidRDefault="00321A1B" w:rsidP="00321A1B">
                      <w:pPr>
                        <w:rPr>
                          <w:b/>
                          <w:bCs/>
                          <w:color w:val="FFFFFF" w:themeColor="background1"/>
                          <w:sz w:val="22"/>
                          <w:szCs w:val="22"/>
                        </w:rPr>
                      </w:pPr>
                    </w:p>
                    <w:p w14:paraId="7B4764BC" w14:textId="77777777" w:rsidR="00321A1B" w:rsidRPr="006374BC" w:rsidRDefault="00321A1B" w:rsidP="00321A1B">
                      <w:pPr>
                        <w:jc w:val="center"/>
                        <w:rPr>
                          <w:rFonts w:asciiTheme="majorHAnsi" w:eastAsiaTheme="majorEastAsia" w:hAnsiTheme="majorHAnsi" w:cstheme="majorBidi"/>
                          <w:b/>
                          <w:bCs/>
                          <w:i/>
                          <w:iCs/>
                          <w:color w:val="FFFFFF" w:themeColor="background1"/>
                        </w:rPr>
                      </w:pPr>
                    </w:p>
                  </w:txbxContent>
                </v:textbox>
                <w10:wrap type="square" anchorx="margin" anchory="margin"/>
              </v:roundrect>
            </w:pict>
          </mc:Fallback>
        </mc:AlternateContent>
      </w:r>
      <w:r w:rsidR="00321A1B" w:rsidRPr="0094593D">
        <w:rPr>
          <w:rFonts w:ascii="IDF Voyageur Regular" w:hAnsi="IDF Voyageur Regular"/>
        </w:rPr>
        <w:t>Le</w:t>
      </w:r>
      <w:r w:rsidR="00D40196">
        <w:rPr>
          <w:rFonts w:ascii="IDF Voyageur Regular" w:hAnsi="IDF Voyageur Regular"/>
        </w:rPr>
        <w:t xml:space="preserve"> formulaire de demande </w:t>
      </w:r>
      <w:r w:rsidR="008023F6">
        <w:rPr>
          <w:rFonts w:ascii="IDF Voyageur Regular" w:hAnsi="IDF Voyageur Regular"/>
        </w:rPr>
        <w:t xml:space="preserve">vous est fourni </w:t>
      </w:r>
      <w:r w:rsidR="00DC2A73">
        <w:rPr>
          <w:rFonts w:ascii="IDF Voyageur Regular" w:hAnsi="IDF Voyageur Regular"/>
        </w:rPr>
        <w:t xml:space="preserve">par l’établissement scolaire </w:t>
      </w:r>
      <w:r w:rsidR="008023F6">
        <w:rPr>
          <w:rFonts w:ascii="IDF Voyageur Regular" w:hAnsi="IDF Voyageur Regular"/>
        </w:rPr>
        <w:t xml:space="preserve">ou </w:t>
      </w:r>
      <w:r w:rsidR="00D40196">
        <w:rPr>
          <w:rFonts w:ascii="IDF Voyageur Regular" w:hAnsi="IDF Voyageur Regular"/>
        </w:rPr>
        <w:t xml:space="preserve">est téléchargeable sur </w:t>
      </w:r>
      <w:hyperlink r:id="rId11" w:history="1">
        <w:r w:rsidR="005A182F" w:rsidRPr="00A13768">
          <w:rPr>
            <w:rStyle w:val="Lienhypertexte"/>
            <w:rFonts w:ascii="IDF Voyageur Regular" w:hAnsi="IDF Voyageur Regular"/>
            <w:u w:val="none"/>
          </w:rPr>
          <w:t>http://www.optile.com/carte-scolaire-bus/</w:t>
        </w:r>
      </w:hyperlink>
      <w:r w:rsidR="002C60F9" w:rsidRPr="00A13768">
        <w:rPr>
          <w:rFonts w:ascii="IDF Voyageur Regular" w:hAnsi="IDF Voyageur Regular"/>
        </w:rPr>
        <w:t>.</w:t>
      </w:r>
      <w:r w:rsidR="00DC2A73" w:rsidRPr="00A13768">
        <w:rPr>
          <w:rFonts w:ascii="IDF Voyageur Regular" w:hAnsi="IDF Voyageur Regular"/>
        </w:rPr>
        <w:t xml:space="preserve"> </w:t>
      </w:r>
    </w:p>
    <w:p w14:paraId="5D974515" w14:textId="1DD9CF07" w:rsidR="007D4CF8" w:rsidRDefault="008C7EC8" w:rsidP="00321A1B">
      <w:pPr>
        <w:spacing w:line="276" w:lineRule="auto"/>
        <w:rPr>
          <w:rFonts w:ascii="IDF Voyageur Regular" w:hAnsi="IDF Voyageur Regular"/>
        </w:rPr>
      </w:pPr>
      <w:r>
        <w:rPr>
          <w:rFonts w:ascii="IDF Voyageur Regular" w:hAnsi="IDF Voyageur Regular"/>
        </w:rPr>
        <w:t>Le</w:t>
      </w:r>
      <w:r w:rsidR="00321A1B" w:rsidRPr="0094593D">
        <w:rPr>
          <w:rFonts w:ascii="IDF Voyageur Regular" w:hAnsi="IDF Voyageur Regular"/>
        </w:rPr>
        <w:t xml:space="preserve"> dossier est à renvoyer </w:t>
      </w:r>
      <w:r w:rsidR="00166520" w:rsidRPr="006F4F27">
        <w:rPr>
          <w:rFonts w:ascii="IDF Voyageur Regular" w:hAnsi="IDF Voyageur Regular"/>
          <w:b/>
          <w:bCs/>
          <w:u w:val="single"/>
        </w:rPr>
        <w:t>uniquement par courrier</w:t>
      </w:r>
      <w:r w:rsidR="00166520">
        <w:rPr>
          <w:rFonts w:ascii="IDF Voyageur Regular" w:hAnsi="IDF Voyageur Regular"/>
        </w:rPr>
        <w:t xml:space="preserve"> </w:t>
      </w:r>
      <w:r w:rsidR="002859A5" w:rsidRPr="002859A5">
        <w:rPr>
          <w:rFonts w:ascii="IDF Voyageur Regular" w:hAnsi="IDF Voyageur Regular"/>
          <w:b/>
          <w:bCs/>
          <w:highlight w:val="green"/>
          <w:u w:val="single"/>
        </w:rPr>
        <w:t>avant le 12/07/2024</w:t>
      </w:r>
      <w:r w:rsidR="002859A5">
        <w:rPr>
          <w:rFonts w:ascii="IDF Voyageur Regular" w:hAnsi="IDF Voyageur Regular"/>
        </w:rPr>
        <w:t xml:space="preserve"> </w:t>
      </w:r>
      <w:r w:rsidR="000D1E8F" w:rsidRPr="00F04400">
        <w:rPr>
          <w:rFonts w:ascii="IDF Voyageur Regular" w:hAnsi="IDF Voyageur Regular"/>
          <w:b/>
          <w:bCs/>
          <w:vertAlign w:val="superscript"/>
        </w:rPr>
        <w:t>(</w:t>
      </w:r>
      <w:r w:rsidR="00F04400" w:rsidRPr="00F04400">
        <w:rPr>
          <w:rFonts w:ascii="IDF Voyageur Regular" w:hAnsi="IDF Voyageur Regular"/>
          <w:b/>
          <w:bCs/>
          <w:vertAlign w:val="superscript"/>
        </w:rPr>
        <w:t>1)</w:t>
      </w:r>
      <w:r w:rsidR="00F04400" w:rsidRPr="0094593D">
        <w:rPr>
          <w:rFonts w:ascii="IDF Voyageur Regular" w:hAnsi="IDF Voyageur Regular"/>
        </w:rPr>
        <w:t xml:space="preserve"> dûment</w:t>
      </w:r>
      <w:r w:rsidR="00321A1B" w:rsidRPr="0094593D">
        <w:rPr>
          <w:rFonts w:ascii="IDF Voyageur Regular" w:hAnsi="IDF Voyageur Regular"/>
        </w:rPr>
        <w:t xml:space="preserve"> rempli</w:t>
      </w:r>
      <w:r w:rsidR="002C60F9">
        <w:rPr>
          <w:rFonts w:ascii="IDF Voyageur Regular" w:hAnsi="IDF Voyageur Regular"/>
        </w:rPr>
        <w:t xml:space="preserve">, </w:t>
      </w:r>
      <w:r w:rsidR="00321A1B">
        <w:rPr>
          <w:rFonts w:ascii="IDF Voyageur Regular" w:hAnsi="IDF Voyageur Regular"/>
        </w:rPr>
        <w:t>signé</w:t>
      </w:r>
      <w:r w:rsidR="002C60F9">
        <w:rPr>
          <w:rFonts w:ascii="IDF Voyageur Regular" w:hAnsi="IDF Voyageur Regular"/>
        </w:rPr>
        <w:t xml:space="preserve"> </w:t>
      </w:r>
    </w:p>
    <w:p w14:paraId="7B74F281" w14:textId="77777777" w:rsidR="000F1535" w:rsidRDefault="000F1535" w:rsidP="00321A1B">
      <w:pPr>
        <w:spacing w:line="276" w:lineRule="auto"/>
        <w:rPr>
          <w:rFonts w:ascii="IDF Voyageur Regular" w:hAnsi="IDF Voyageur Regular"/>
        </w:rPr>
      </w:pPr>
    </w:p>
    <w:p w14:paraId="1621BE57" w14:textId="77777777" w:rsidR="000F1535" w:rsidRDefault="000F1535" w:rsidP="00321A1B">
      <w:pPr>
        <w:spacing w:line="276" w:lineRule="auto"/>
        <w:rPr>
          <w:rFonts w:ascii="IDF Voyageur Regular" w:hAnsi="IDF Voyageur Regular"/>
        </w:rPr>
      </w:pPr>
    </w:p>
    <w:p w14:paraId="2900F161" w14:textId="77777777" w:rsidR="006A42F2" w:rsidRDefault="006A42F2" w:rsidP="00321A1B">
      <w:pPr>
        <w:spacing w:line="276" w:lineRule="auto"/>
        <w:rPr>
          <w:rFonts w:ascii="IDF Voyageur Regular" w:hAnsi="IDF Voyageur Regular"/>
        </w:rPr>
      </w:pPr>
    </w:p>
    <w:p w14:paraId="515B6CE1" w14:textId="77777777" w:rsidR="000F1535" w:rsidRPr="0094593D" w:rsidRDefault="000F1535" w:rsidP="00321A1B">
      <w:pPr>
        <w:spacing w:line="276" w:lineRule="auto"/>
        <w:rPr>
          <w:rFonts w:ascii="IDF Voyageur Regular" w:hAnsi="IDF Voyageur Regular"/>
        </w:rPr>
      </w:pPr>
    </w:p>
    <w:p w14:paraId="19C7C06C" w14:textId="77777777" w:rsidR="00F96621" w:rsidRDefault="00F96621" w:rsidP="00F96621">
      <w:pPr>
        <w:rPr>
          <w:rFonts w:ascii="IDF Voyageur Regular" w:hAnsi="IDF Voyageur Regular"/>
          <w:sz w:val="20"/>
          <w:szCs w:val="20"/>
        </w:rPr>
      </w:pPr>
    </w:p>
    <w:p w14:paraId="27629C29" w14:textId="7712C12F" w:rsidR="00661F18" w:rsidRDefault="00661F18" w:rsidP="00F96621">
      <w:pPr>
        <w:rPr>
          <w:rFonts w:ascii="IDF Voyageur Regular" w:hAnsi="IDF Voyageur Regular"/>
          <w:sz w:val="20"/>
          <w:szCs w:val="20"/>
        </w:rPr>
      </w:pPr>
    </w:p>
    <w:p w14:paraId="258A122D" w14:textId="77777777" w:rsidR="00A96FF8" w:rsidRDefault="00A96FF8" w:rsidP="00F96621">
      <w:pPr>
        <w:rPr>
          <w:rFonts w:ascii="IDF Voyageur Regular" w:hAnsi="IDF Voyageur Regular"/>
          <w:sz w:val="20"/>
          <w:szCs w:val="20"/>
        </w:rPr>
      </w:pPr>
    </w:p>
    <w:p w14:paraId="5B231C1B" w14:textId="77777777" w:rsidR="007D4CF8" w:rsidRPr="00D83B4E" w:rsidRDefault="007D4CF8" w:rsidP="00F96621">
      <w:pPr>
        <w:rPr>
          <w:rFonts w:ascii="IDF Voyageur Regular" w:hAnsi="IDF Voyageur Regular"/>
          <w:sz w:val="20"/>
          <w:szCs w:val="20"/>
        </w:rPr>
      </w:pPr>
    </w:p>
    <w:p w14:paraId="6FC5A312" w14:textId="15013FDC" w:rsidR="00E54BE2" w:rsidRDefault="00F91506" w:rsidP="00F91506">
      <w:pPr>
        <w:rPr>
          <w:rFonts w:ascii="IDF Voyageur Regular" w:hAnsi="IDF Voyageur Regular"/>
          <w:sz w:val="16"/>
          <w:szCs w:val="16"/>
        </w:rPr>
      </w:pPr>
      <w:r w:rsidRPr="00A13768">
        <w:rPr>
          <w:rFonts w:ascii="IDF Voyageur Regular" w:hAnsi="IDF Voyageur Regular"/>
        </w:rPr>
        <w:t xml:space="preserve">Le cachet de l'établissement scolaire est </w:t>
      </w:r>
      <w:r w:rsidRPr="000C51A3">
        <w:rPr>
          <w:rFonts w:ascii="IDF Voyageur Regular" w:hAnsi="IDF Voyageur Regular"/>
          <w:b/>
          <w:bCs/>
          <w:u w:val="single"/>
        </w:rPr>
        <w:t>obligatoire</w:t>
      </w:r>
      <w:r w:rsidRPr="00A13768">
        <w:rPr>
          <w:rFonts w:ascii="IDF Voyageur Regular" w:hAnsi="IDF Voyageur Regular"/>
        </w:rPr>
        <w:t xml:space="preserve"> pour </w:t>
      </w:r>
      <w:r w:rsidR="007D5A28">
        <w:rPr>
          <w:rFonts w:ascii="IDF Voyageur Regular" w:hAnsi="IDF Voyageur Regular"/>
        </w:rPr>
        <w:t>toute</w:t>
      </w:r>
      <w:r w:rsidRPr="00A13768">
        <w:rPr>
          <w:rFonts w:ascii="IDF Voyageur Regular" w:hAnsi="IDF Voyageur Regular"/>
        </w:rPr>
        <w:t xml:space="preserve"> nouvelle demande </w:t>
      </w:r>
      <w:r w:rsidR="007D5A28">
        <w:rPr>
          <w:rFonts w:ascii="IDF Voyageur Regular" w:hAnsi="IDF Voyageur Regular"/>
        </w:rPr>
        <w:t>ou</w:t>
      </w:r>
      <w:r w:rsidRPr="00A13768">
        <w:rPr>
          <w:rFonts w:ascii="IDF Voyageur Regular" w:hAnsi="IDF Voyageur Regular"/>
        </w:rPr>
        <w:t xml:space="preserve"> en cas de modification de résidence ou d’établissement scolaire</w:t>
      </w:r>
      <w:r>
        <w:rPr>
          <w:rFonts w:ascii="IDF Voyageur Regular" w:hAnsi="IDF Voyageur Regular"/>
        </w:rPr>
        <w:t>.</w:t>
      </w:r>
    </w:p>
    <w:p w14:paraId="7F59FB0A" w14:textId="77777777" w:rsidR="00225A68" w:rsidRDefault="00225A68" w:rsidP="00D83B4E">
      <w:pPr>
        <w:jc w:val="center"/>
        <w:rPr>
          <w:rFonts w:ascii="IDF Voyageur Regular" w:hAnsi="IDF Voyageur Regular"/>
        </w:rPr>
      </w:pPr>
    </w:p>
    <w:p w14:paraId="45EADEDB" w14:textId="419EDD48" w:rsidR="00225A68" w:rsidRPr="00CE1C86" w:rsidRDefault="00225A68" w:rsidP="00225A68">
      <w:pPr>
        <w:spacing w:line="276" w:lineRule="auto"/>
        <w:rPr>
          <w:rFonts w:ascii="IDF Voyageur Bold" w:hAnsi="IDF Voyageur Bold"/>
          <w:color w:val="64B5E5"/>
          <w:sz w:val="28"/>
          <w:szCs w:val="32"/>
        </w:rPr>
      </w:pPr>
      <w:r>
        <w:rPr>
          <w:rFonts w:ascii="IDF Voyageur Bold" w:hAnsi="IDF Voyageur Bold"/>
          <w:noProof/>
          <w:color w:val="64B5E5"/>
          <w:sz w:val="28"/>
          <w:szCs w:val="32"/>
        </w:rPr>
        <w:t>Contact</w:t>
      </w:r>
    </w:p>
    <w:p w14:paraId="14DD7588" w14:textId="23516FFD" w:rsidR="00321A1B" w:rsidRPr="00DB6B94" w:rsidRDefault="005B4A5D" w:rsidP="00225A68">
      <w:pPr>
        <w:rPr>
          <w:rStyle w:val="Lienhypertexte"/>
        </w:rPr>
      </w:pPr>
      <w:r>
        <w:rPr>
          <w:rFonts w:ascii="IDF Voyageur Regular" w:hAnsi="IDF Voyageur Regular"/>
        </w:rPr>
        <w:t>P</w:t>
      </w:r>
      <w:r w:rsidR="00321A1B" w:rsidRPr="00351C7B">
        <w:rPr>
          <w:rFonts w:ascii="IDF Voyageur Regular" w:hAnsi="IDF Voyageur Regular"/>
        </w:rPr>
        <w:t xml:space="preserve">our </w:t>
      </w:r>
      <w:r w:rsidR="00A555E6">
        <w:rPr>
          <w:rFonts w:ascii="IDF Voyageur Regular" w:hAnsi="IDF Voyageur Regular"/>
        </w:rPr>
        <w:t xml:space="preserve">tout </w:t>
      </w:r>
      <w:r w:rsidR="00321A1B" w:rsidRPr="00351C7B">
        <w:rPr>
          <w:rFonts w:ascii="IDF Voyageur Regular" w:hAnsi="IDF Voyageur Regular"/>
        </w:rPr>
        <w:t xml:space="preserve">renseignement :  </w:t>
      </w:r>
      <w:r w:rsidR="005A182F">
        <w:rPr>
          <w:rFonts w:ascii="IDF Voyageur Regular" w:hAnsi="IDF Voyageur Regular"/>
        </w:rPr>
        <w:t xml:space="preserve"> </w:t>
      </w:r>
      <w:hyperlink r:id="rId12" w:history="1">
        <w:r w:rsidR="000C51A3" w:rsidRPr="006446A0">
          <w:rPr>
            <w:rStyle w:val="Lienhypertexte"/>
          </w:rPr>
          <w:t>franck.godart@keolis.com</w:t>
        </w:r>
      </w:hyperlink>
      <w:r w:rsidR="0097756D" w:rsidRPr="00DB6B94">
        <w:rPr>
          <w:rStyle w:val="Lienhypertexte"/>
        </w:rPr>
        <w:t>, laetitia.contino@</w:t>
      </w:r>
      <w:r w:rsidR="00DB6B94" w:rsidRPr="00DB6B94">
        <w:rPr>
          <w:rStyle w:val="Lienhypertexte"/>
        </w:rPr>
        <w:t>keolis.com</w:t>
      </w:r>
    </w:p>
    <w:p w14:paraId="1FB7F5F7" w14:textId="77777777" w:rsidR="00BA43D0" w:rsidRDefault="00BA43D0" w:rsidP="00AC0160">
      <w:pPr>
        <w:spacing w:line="276" w:lineRule="auto"/>
        <w:rPr>
          <w:rFonts w:ascii="IDF Voyageur Bold" w:hAnsi="IDF Voyageur Bold"/>
          <w:b/>
          <w:bCs/>
          <w:color w:val="64B5E5"/>
          <w:sz w:val="30"/>
          <w:szCs w:val="30"/>
        </w:rPr>
      </w:pPr>
    </w:p>
    <w:p w14:paraId="6198842A" w14:textId="77777777" w:rsidR="00BA43D0" w:rsidRDefault="00BA43D0" w:rsidP="00AC0160">
      <w:pPr>
        <w:spacing w:line="276" w:lineRule="auto"/>
        <w:rPr>
          <w:rFonts w:ascii="IDF Voyageur Bold" w:hAnsi="IDF Voyageur Bold"/>
          <w:b/>
          <w:bCs/>
          <w:color w:val="64B5E5"/>
          <w:sz w:val="30"/>
          <w:szCs w:val="30"/>
        </w:rPr>
      </w:pPr>
    </w:p>
    <w:p w14:paraId="4E38AC9E" w14:textId="6F63C564" w:rsidR="00AB0240" w:rsidRDefault="00321A1B" w:rsidP="00AC0160">
      <w:pPr>
        <w:spacing w:line="276" w:lineRule="auto"/>
        <w:rPr>
          <w:rFonts w:ascii="IDF Voyageur Bold" w:hAnsi="IDF Voyageur Bold"/>
          <w:b/>
          <w:bCs/>
          <w:color w:val="64B5E5"/>
          <w:sz w:val="30"/>
          <w:szCs w:val="30"/>
        </w:rPr>
      </w:pPr>
      <w:r w:rsidRPr="00D83B4E">
        <w:rPr>
          <w:rFonts w:ascii="IDF Voyageur Regular" w:hAnsi="IDF Voyageur Regular"/>
          <w:noProof/>
          <w:sz w:val="20"/>
          <w:szCs w:val="20"/>
        </w:rPr>
        <w:drawing>
          <wp:anchor distT="0" distB="0" distL="114300" distR="114300" simplePos="0" relativeHeight="251658241" behindDoc="0" locked="0" layoutInCell="1" allowOverlap="1" wp14:anchorId="22EC692D" wp14:editId="628B9DF1">
            <wp:simplePos x="0" y="0"/>
            <wp:positionH relativeFrom="column">
              <wp:posOffset>42660</wp:posOffset>
            </wp:positionH>
            <wp:positionV relativeFrom="paragraph">
              <wp:posOffset>191770</wp:posOffset>
            </wp:positionV>
            <wp:extent cx="311150" cy="311150"/>
            <wp:effectExtent l="0" t="0" r="0" b="0"/>
            <wp:wrapSquare wrapText="bothSides"/>
            <wp:docPr id="14" name="Graphique 14"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Avertissement"/>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1150" cy="311150"/>
                    </a:xfrm>
                    <a:prstGeom prst="rect">
                      <a:avLst/>
                    </a:prstGeom>
                  </pic:spPr>
                </pic:pic>
              </a:graphicData>
            </a:graphic>
            <wp14:sizeRelH relativeFrom="margin">
              <wp14:pctWidth>0</wp14:pctWidth>
            </wp14:sizeRelH>
            <wp14:sizeRelV relativeFrom="margin">
              <wp14:pctHeight>0</wp14:pctHeight>
            </wp14:sizeRelV>
          </wp:anchor>
        </w:drawing>
      </w:r>
      <w:r w:rsidR="00FB784D">
        <w:rPr>
          <w:rFonts w:ascii="IDF Voyageur Bold" w:hAnsi="IDF Voyageur Bold"/>
          <w:noProof/>
          <w:sz w:val="30"/>
          <w:szCs w:val="30"/>
        </w:rPr>
        <mc:AlternateContent>
          <mc:Choice Requires="wps">
            <w:drawing>
              <wp:anchor distT="0" distB="0" distL="114300" distR="114300" simplePos="0" relativeHeight="251658243" behindDoc="0" locked="0" layoutInCell="1" allowOverlap="1" wp14:anchorId="52CBBE9E" wp14:editId="1E679CDC">
                <wp:simplePos x="0" y="0"/>
                <wp:positionH relativeFrom="column">
                  <wp:posOffset>879</wp:posOffset>
                </wp:positionH>
                <wp:positionV relativeFrom="paragraph">
                  <wp:posOffset>265674</wp:posOffset>
                </wp:positionV>
                <wp:extent cx="6437630" cy="852854"/>
                <wp:effectExtent l="0" t="0" r="1270" b="4445"/>
                <wp:wrapNone/>
                <wp:docPr id="22" name="Rectangle : coins arrondis 22"/>
                <wp:cNvGraphicFramePr/>
                <a:graphic xmlns:a="http://schemas.openxmlformats.org/drawingml/2006/main">
                  <a:graphicData uri="http://schemas.microsoft.com/office/word/2010/wordprocessingShape">
                    <wps:wsp>
                      <wps:cNvSpPr/>
                      <wps:spPr>
                        <a:xfrm>
                          <a:off x="0" y="0"/>
                          <a:ext cx="6437630" cy="852854"/>
                        </a:xfrm>
                        <a:prstGeom prst="roundRect">
                          <a:avLst/>
                        </a:prstGeom>
                        <a:solidFill>
                          <a:srgbClr val="64B5E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E6286A" w14:textId="6BDF112D" w:rsidR="001D0C70" w:rsidRPr="00F25714" w:rsidRDefault="00AB0240" w:rsidP="001D0C70">
                            <w:pPr>
                              <w:rPr>
                                <w:rFonts w:ascii="IDF Voyageur Regular" w:hAnsi="IDF Voyageur Regular"/>
                                <w:b/>
                                <w:bCs/>
                                <w:color w:val="FFFFFF" w:themeColor="background1"/>
                                <w:sz w:val="30"/>
                                <w:szCs w:val="36"/>
                              </w:rPr>
                            </w:pPr>
                            <w:r>
                              <w:rPr>
                                <w:rFonts w:ascii="IDF Voyageur Regular" w:hAnsi="IDF Voyageur Regular"/>
                                <w:b/>
                                <w:bCs/>
                                <w:sz w:val="30"/>
                                <w:szCs w:val="36"/>
                              </w:rPr>
                              <w:t>Vous pou</w:t>
                            </w:r>
                            <w:r w:rsidR="00FB784D">
                              <w:rPr>
                                <w:rFonts w:ascii="IDF Voyageur Regular" w:hAnsi="IDF Voyageur Regular"/>
                                <w:b/>
                                <w:bCs/>
                                <w:sz w:val="30"/>
                                <w:szCs w:val="36"/>
                              </w:rPr>
                              <w:t>vez o</w:t>
                            </w:r>
                            <w:r w:rsidR="001D0C70" w:rsidRPr="00190086">
                              <w:rPr>
                                <w:rFonts w:ascii="IDF Voyageur Regular" w:hAnsi="IDF Voyageur Regular"/>
                                <w:b/>
                                <w:bCs/>
                                <w:sz w:val="30"/>
                                <w:szCs w:val="36"/>
                              </w:rPr>
                              <w:t xml:space="preserve">pter pour la Carte </w:t>
                            </w:r>
                            <w:proofErr w:type="spellStart"/>
                            <w:r w:rsidR="001D0C70" w:rsidRPr="00190086">
                              <w:rPr>
                                <w:rFonts w:ascii="IDF Voyageur Regular" w:hAnsi="IDF Voyageur Regular"/>
                                <w:b/>
                                <w:bCs/>
                                <w:sz w:val="30"/>
                                <w:szCs w:val="36"/>
                              </w:rPr>
                              <w:t>Imagine’R</w:t>
                            </w:r>
                            <w:proofErr w:type="spellEnd"/>
                            <w:r w:rsidR="001D0C70" w:rsidRPr="00190086">
                              <w:rPr>
                                <w:rFonts w:ascii="IDF Voyageur Regular" w:hAnsi="IDF Voyageur Regular"/>
                                <w:b/>
                                <w:bCs/>
                                <w:sz w:val="30"/>
                                <w:szCs w:val="36"/>
                              </w:rPr>
                              <w:t xml:space="preserve"> pour pouvoir voyager en illimité</w:t>
                            </w:r>
                            <w:r w:rsidR="00C93B4E">
                              <w:rPr>
                                <w:rFonts w:ascii="IDF Voyageur Regular" w:hAnsi="IDF Voyageur Regular"/>
                                <w:b/>
                                <w:bCs/>
                                <w:sz w:val="30"/>
                                <w:szCs w:val="36"/>
                              </w:rPr>
                              <w:t> !</w:t>
                            </w:r>
                          </w:p>
                          <w:p w14:paraId="44A91A9D" w14:textId="77777777" w:rsidR="001D0C70" w:rsidRPr="00E36A6F" w:rsidRDefault="001D0C70" w:rsidP="001D0C70">
                            <w:pPr>
                              <w:rPr>
                                <w:rFonts w:ascii="IDF Voyageur Regular" w:hAnsi="IDF Voyageur Regular"/>
                              </w:rPr>
                            </w:pPr>
                            <w:r w:rsidRPr="00190086">
                              <w:rPr>
                                <w:rFonts w:ascii="IDF Voyageur Regular" w:hAnsi="IDF Voyageur Regular"/>
                              </w:rPr>
                              <w:t xml:space="preserve">Ce titre de transport est à privilégier pour les élèves désirant voyager </w:t>
                            </w:r>
                            <w:r>
                              <w:rPr>
                                <w:rFonts w:ascii="IDF Voyageur Regular" w:hAnsi="IDF Voyageur Regular"/>
                              </w:rPr>
                              <w:t xml:space="preserve">en illimité ou sur </w:t>
                            </w:r>
                            <w:r w:rsidRPr="00190086">
                              <w:rPr>
                                <w:rFonts w:ascii="IDF Voyageur Regular" w:hAnsi="IDF Voyageur Regular"/>
                              </w:rPr>
                              <w:t>plusieurs lignes.</w:t>
                            </w:r>
                          </w:p>
                          <w:p w14:paraId="52EE8571" w14:textId="77777777" w:rsidR="001D0C70" w:rsidRDefault="001D0C70" w:rsidP="001D0C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CBBE9E" id="Rectangle : coins arrondis 22" o:spid="_x0000_s1028" style="position:absolute;margin-left:.05pt;margin-top:20.9pt;width:506.9pt;height:67.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" fillcolor="#64b5e5" stroked="f" strokeweight="1pt">
                <v:stroke joinstyle="miter"/>
                <v:textbox>
                  <w:txbxContent>
                    <w:p w14:paraId="1CE6286A" w14:textId="6BDF112D" w:rsidR="001D0C70" w:rsidRPr="00F25714" w:rsidRDefault="00AB0240" w:rsidP="001D0C70">
                      <w:pPr>
                        <w:rPr>
                          <w:rFonts w:ascii="IDF Voyageur Regular" w:hAnsi="IDF Voyageur Regular"/>
                          <w:b/>
                          <w:bCs/>
                          <w:color w:val="FFFFFF" w:themeColor="background1"/>
                          <w:sz w:val="30"/>
                          <w:szCs w:val="36"/>
                        </w:rPr>
                      </w:pPr>
                      <w:r>
                        <w:rPr>
                          <w:rFonts w:ascii="IDF Voyageur Regular" w:hAnsi="IDF Voyageur Regular"/>
                          <w:b/>
                          <w:bCs/>
                          <w:sz w:val="30"/>
                          <w:szCs w:val="36"/>
                        </w:rPr>
                        <w:t>Vous pou</w:t>
                      </w:r>
                      <w:r w:rsidR="00FB784D">
                        <w:rPr>
                          <w:rFonts w:ascii="IDF Voyageur Regular" w:hAnsi="IDF Voyageur Regular"/>
                          <w:b/>
                          <w:bCs/>
                          <w:sz w:val="30"/>
                          <w:szCs w:val="36"/>
                        </w:rPr>
                        <w:t>vez o</w:t>
                      </w:r>
                      <w:r w:rsidR="001D0C70" w:rsidRPr="00190086">
                        <w:rPr>
                          <w:rFonts w:ascii="IDF Voyageur Regular" w:hAnsi="IDF Voyageur Regular"/>
                          <w:b/>
                          <w:bCs/>
                          <w:sz w:val="30"/>
                          <w:szCs w:val="36"/>
                        </w:rPr>
                        <w:t xml:space="preserve">pter pour la Carte </w:t>
                      </w:r>
                      <w:proofErr w:type="spellStart"/>
                      <w:r w:rsidR="001D0C70" w:rsidRPr="00190086">
                        <w:rPr>
                          <w:rFonts w:ascii="IDF Voyageur Regular" w:hAnsi="IDF Voyageur Regular"/>
                          <w:b/>
                          <w:bCs/>
                          <w:sz w:val="30"/>
                          <w:szCs w:val="36"/>
                        </w:rPr>
                        <w:t>Imagine’R</w:t>
                      </w:r>
                      <w:proofErr w:type="spellEnd"/>
                      <w:r w:rsidR="001D0C70" w:rsidRPr="00190086">
                        <w:rPr>
                          <w:rFonts w:ascii="IDF Voyageur Regular" w:hAnsi="IDF Voyageur Regular"/>
                          <w:b/>
                          <w:bCs/>
                          <w:sz w:val="30"/>
                          <w:szCs w:val="36"/>
                        </w:rPr>
                        <w:t xml:space="preserve"> pour pouvoir voyager en illimité</w:t>
                      </w:r>
                      <w:r w:rsidR="00C93B4E">
                        <w:rPr>
                          <w:rFonts w:ascii="IDF Voyageur Regular" w:hAnsi="IDF Voyageur Regular"/>
                          <w:b/>
                          <w:bCs/>
                          <w:sz w:val="30"/>
                          <w:szCs w:val="36"/>
                        </w:rPr>
                        <w:t> !</w:t>
                      </w:r>
                    </w:p>
                    <w:p w14:paraId="44A91A9D" w14:textId="77777777" w:rsidR="001D0C70" w:rsidRPr="00E36A6F" w:rsidRDefault="001D0C70" w:rsidP="001D0C70">
                      <w:pPr>
                        <w:rPr>
                          <w:rFonts w:ascii="IDF Voyageur Regular" w:hAnsi="IDF Voyageur Regular"/>
                        </w:rPr>
                      </w:pPr>
                      <w:r w:rsidRPr="00190086">
                        <w:rPr>
                          <w:rFonts w:ascii="IDF Voyageur Regular" w:hAnsi="IDF Voyageur Regular"/>
                        </w:rPr>
                        <w:t xml:space="preserve">Ce titre de transport est à privilégier pour les élèves désirant voyager </w:t>
                      </w:r>
                      <w:r>
                        <w:rPr>
                          <w:rFonts w:ascii="IDF Voyageur Regular" w:hAnsi="IDF Voyageur Regular"/>
                        </w:rPr>
                        <w:t xml:space="preserve">en illimité ou sur </w:t>
                      </w:r>
                      <w:r w:rsidRPr="00190086">
                        <w:rPr>
                          <w:rFonts w:ascii="IDF Voyageur Regular" w:hAnsi="IDF Voyageur Regular"/>
                        </w:rPr>
                        <w:t>plusieurs lignes.</w:t>
                      </w:r>
                    </w:p>
                    <w:p w14:paraId="52EE8571" w14:textId="77777777" w:rsidR="001D0C70" w:rsidRDefault="001D0C70" w:rsidP="001D0C70">
                      <w:pPr>
                        <w:jc w:val="center"/>
                      </w:pPr>
                    </w:p>
                  </w:txbxContent>
                </v:textbox>
              </v:roundrect>
            </w:pict>
          </mc:Fallback>
        </mc:AlternateContent>
      </w:r>
    </w:p>
    <w:p w14:paraId="35A883AA" w14:textId="0B52D66C" w:rsidR="001D0C70" w:rsidRDefault="001D0C70" w:rsidP="00AC0160">
      <w:pPr>
        <w:spacing w:line="276" w:lineRule="auto"/>
        <w:rPr>
          <w:rFonts w:ascii="IDF Voyageur Bold" w:hAnsi="IDF Voyageur Bold"/>
          <w:b/>
          <w:bCs/>
          <w:color w:val="64B5E5"/>
          <w:sz w:val="30"/>
          <w:szCs w:val="30"/>
        </w:rPr>
      </w:pPr>
    </w:p>
    <w:p w14:paraId="2EE08FFD" w14:textId="77777777" w:rsidR="001D0C70" w:rsidRDefault="001D0C70" w:rsidP="00AC0160">
      <w:pPr>
        <w:spacing w:line="276" w:lineRule="auto"/>
        <w:rPr>
          <w:rFonts w:ascii="IDF Voyageur Bold" w:hAnsi="IDF Voyageur Bold"/>
          <w:b/>
          <w:bCs/>
          <w:color w:val="64B5E5"/>
          <w:sz w:val="30"/>
          <w:szCs w:val="30"/>
        </w:rPr>
      </w:pPr>
    </w:p>
    <w:p w14:paraId="4DC05D4F" w14:textId="77777777" w:rsidR="001D0C70" w:rsidRDefault="001D0C70" w:rsidP="00AC0160">
      <w:pPr>
        <w:spacing w:line="276" w:lineRule="auto"/>
        <w:rPr>
          <w:rFonts w:ascii="IDF Voyageur Bold" w:hAnsi="IDF Voyageur Bold"/>
          <w:b/>
          <w:bCs/>
          <w:color w:val="64B5E5"/>
          <w:sz w:val="30"/>
          <w:szCs w:val="30"/>
        </w:rPr>
      </w:pPr>
    </w:p>
    <w:p w14:paraId="140A90DB" w14:textId="77777777" w:rsidR="001D0C70" w:rsidRDefault="001D0C70" w:rsidP="00AC0160">
      <w:pPr>
        <w:spacing w:line="276" w:lineRule="auto"/>
        <w:rPr>
          <w:rFonts w:ascii="IDF Voyageur Bold" w:hAnsi="IDF Voyageur Bold"/>
          <w:b/>
          <w:bCs/>
          <w:color w:val="64B5E5"/>
          <w:sz w:val="30"/>
          <w:szCs w:val="30"/>
        </w:rPr>
      </w:pPr>
    </w:p>
    <w:p w14:paraId="695311E4" w14:textId="77777777" w:rsidR="00255E04" w:rsidRPr="002336E6" w:rsidRDefault="00255E04" w:rsidP="00255E04">
      <w:pPr>
        <w:spacing w:line="276" w:lineRule="auto"/>
        <w:rPr>
          <w:rFonts w:ascii="IDF Voyageur Bold" w:hAnsi="IDF Voyageur Bold"/>
          <w:color w:val="64B5E5"/>
          <w:sz w:val="28"/>
          <w:szCs w:val="32"/>
        </w:rPr>
      </w:pPr>
      <w:r>
        <w:rPr>
          <w:rFonts w:ascii="IDF Voyageur Bold" w:hAnsi="IDF Voyageur Bold"/>
          <w:color w:val="64B5E5"/>
          <w:sz w:val="28"/>
          <w:szCs w:val="32"/>
        </w:rPr>
        <w:t xml:space="preserve">Les avantages de la carte </w:t>
      </w:r>
      <w:proofErr w:type="spellStart"/>
      <w:r>
        <w:rPr>
          <w:rFonts w:ascii="IDF Voyageur Bold" w:hAnsi="IDF Voyageur Bold"/>
          <w:color w:val="64B5E5"/>
          <w:sz w:val="28"/>
          <w:szCs w:val="32"/>
        </w:rPr>
        <w:t>Imagine’R</w:t>
      </w:r>
      <w:proofErr w:type="spellEnd"/>
    </w:p>
    <w:p w14:paraId="32E251D0" w14:textId="2AC5C951" w:rsidR="00255E04" w:rsidRPr="0092000F" w:rsidRDefault="00255E04" w:rsidP="00255E04">
      <w:pPr>
        <w:pStyle w:val="Paragraphedeliste"/>
        <w:numPr>
          <w:ilvl w:val="0"/>
          <w:numId w:val="1"/>
        </w:numPr>
        <w:spacing w:line="276" w:lineRule="auto"/>
        <w:ind w:left="567" w:hanging="425"/>
        <w:rPr>
          <w:rFonts w:ascii="IDF Voyageur Regular" w:hAnsi="IDF Voyageur Regular"/>
        </w:rPr>
      </w:pPr>
      <w:r w:rsidRPr="00580103">
        <w:rPr>
          <w:rFonts w:ascii="IDF Voyageur Regular" w:hAnsi="IDF Voyageur Regular"/>
        </w:rPr>
        <w:t>Nombre de voyages illimité</w:t>
      </w:r>
      <w:r>
        <w:rPr>
          <w:rFonts w:ascii="IDF Voyageur Regular" w:hAnsi="IDF Voyageur Regular"/>
        </w:rPr>
        <w:t>s et possibilité d’emprunter plusieurs lignes</w:t>
      </w:r>
      <w:r w:rsidR="009A27E4">
        <w:rPr>
          <w:rFonts w:ascii="IDF Voyageur Regular" w:hAnsi="IDF Voyageur Regular"/>
        </w:rPr>
        <w:t xml:space="preserve"> de bus</w:t>
      </w:r>
      <w:r w:rsidR="00A125B9">
        <w:rPr>
          <w:rFonts w:ascii="IDF Voyageur Regular" w:hAnsi="IDF Voyageur Regular"/>
        </w:rPr>
        <w:t>.</w:t>
      </w:r>
    </w:p>
    <w:p w14:paraId="2F696750" w14:textId="00C8F0BC" w:rsidR="00255E04" w:rsidRPr="00580103" w:rsidRDefault="00255E04" w:rsidP="00255E04">
      <w:pPr>
        <w:pStyle w:val="Paragraphedeliste"/>
        <w:numPr>
          <w:ilvl w:val="0"/>
          <w:numId w:val="1"/>
        </w:numPr>
        <w:spacing w:line="276" w:lineRule="auto"/>
        <w:ind w:left="567" w:hanging="425"/>
        <w:rPr>
          <w:rFonts w:ascii="IDF Voyageur Regular" w:hAnsi="IDF Voyageur Regular"/>
        </w:rPr>
      </w:pPr>
      <w:r w:rsidRPr="00580103">
        <w:rPr>
          <w:rFonts w:ascii="IDF Voyageur Regular" w:hAnsi="IDF Voyageur Regular"/>
        </w:rPr>
        <w:t xml:space="preserve">Valable sur toute la </w:t>
      </w:r>
      <w:r>
        <w:rPr>
          <w:rFonts w:ascii="IDF Voyageur Regular" w:hAnsi="IDF Voyageur Regular"/>
        </w:rPr>
        <w:t>R</w:t>
      </w:r>
      <w:r w:rsidRPr="00580103">
        <w:rPr>
          <w:rFonts w:ascii="IDF Voyageur Regular" w:hAnsi="IDF Voyageur Regular"/>
        </w:rPr>
        <w:t xml:space="preserve">égion </w:t>
      </w:r>
      <w:r>
        <w:rPr>
          <w:rFonts w:ascii="IDF Voyageur Regular" w:hAnsi="IDF Voyageur Regular"/>
        </w:rPr>
        <w:t xml:space="preserve">Île-de-France </w:t>
      </w:r>
      <w:r w:rsidRPr="00580103">
        <w:rPr>
          <w:rFonts w:ascii="IDF Voyageur Regular" w:hAnsi="IDF Voyageur Regular"/>
        </w:rPr>
        <w:t>le week-end et pendant les vacances scolaires</w:t>
      </w:r>
      <w:r w:rsidR="00A125B9">
        <w:rPr>
          <w:rFonts w:ascii="IDF Voyageur Regular" w:hAnsi="IDF Voyageur Regular"/>
        </w:rPr>
        <w:t>.</w:t>
      </w:r>
    </w:p>
    <w:p w14:paraId="3EC93ED1" w14:textId="37C81AA3" w:rsidR="009A27E4" w:rsidRDefault="009A27E4" w:rsidP="009A27E4">
      <w:pPr>
        <w:pStyle w:val="Paragraphedeliste"/>
        <w:numPr>
          <w:ilvl w:val="0"/>
          <w:numId w:val="1"/>
        </w:numPr>
        <w:spacing w:line="276" w:lineRule="auto"/>
        <w:ind w:left="567" w:hanging="425"/>
        <w:rPr>
          <w:rFonts w:ascii="IDF Voyageur Regular" w:hAnsi="IDF Voyageur Regular"/>
        </w:rPr>
      </w:pPr>
      <w:r>
        <w:rPr>
          <w:rFonts w:ascii="IDF Voyageur Regular" w:hAnsi="IDF Voyageur Regular"/>
        </w:rPr>
        <w:t>Bons plans et a</w:t>
      </w:r>
      <w:r w:rsidRPr="00580103">
        <w:rPr>
          <w:rFonts w:ascii="IDF Voyageur Regular" w:hAnsi="IDF Voyageur Regular"/>
        </w:rPr>
        <w:t xml:space="preserve">vantages chez certains partenaires </w:t>
      </w:r>
      <w:proofErr w:type="spellStart"/>
      <w:r w:rsidRPr="00580103">
        <w:rPr>
          <w:rFonts w:ascii="IDF Voyageur Regular" w:hAnsi="IDF Voyageur Regular"/>
        </w:rPr>
        <w:t>Imagine</w:t>
      </w:r>
      <w:r>
        <w:rPr>
          <w:rFonts w:ascii="IDF Voyageur Regular" w:hAnsi="IDF Voyageur Regular"/>
        </w:rPr>
        <w:t>’</w:t>
      </w:r>
      <w:r w:rsidRPr="00580103">
        <w:rPr>
          <w:rFonts w:ascii="IDF Voyageur Regular" w:hAnsi="IDF Voyageur Regular"/>
        </w:rPr>
        <w:t>R</w:t>
      </w:r>
      <w:proofErr w:type="spellEnd"/>
      <w:r w:rsidR="00A125B9">
        <w:rPr>
          <w:rFonts w:ascii="IDF Voyageur Regular" w:hAnsi="IDF Voyageur Regular"/>
        </w:rPr>
        <w:t>.</w:t>
      </w:r>
    </w:p>
    <w:p w14:paraId="344789E5" w14:textId="57D1E199" w:rsidR="00D23022" w:rsidRDefault="00D23022" w:rsidP="00D23022">
      <w:pPr>
        <w:pStyle w:val="Paragraphedeliste"/>
        <w:numPr>
          <w:ilvl w:val="0"/>
          <w:numId w:val="1"/>
        </w:numPr>
        <w:spacing w:line="276" w:lineRule="auto"/>
        <w:ind w:left="567" w:hanging="425"/>
        <w:rPr>
          <w:rFonts w:ascii="IDF Voyageur Regular" w:hAnsi="IDF Voyageur Regular"/>
        </w:rPr>
      </w:pPr>
      <w:r>
        <w:rPr>
          <w:rFonts w:ascii="IDF Voyageur Regular" w:hAnsi="IDF Voyageur Regular"/>
        </w:rPr>
        <w:t>Possibilité de paiement en plusieurs fois.</w:t>
      </w:r>
    </w:p>
    <w:p w14:paraId="5D2374DF" w14:textId="77777777" w:rsidR="00D23022" w:rsidRDefault="00D23022" w:rsidP="00FB37DC">
      <w:pPr>
        <w:spacing w:line="276" w:lineRule="auto"/>
        <w:rPr>
          <w:rFonts w:ascii="IDF Voyageur Bold" w:hAnsi="IDF Voyageur Bold"/>
          <w:color w:val="64B5E5"/>
          <w:sz w:val="28"/>
          <w:szCs w:val="32"/>
        </w:rPr>
      </w:pPr>
    </w:p>
    <w:p w14:paraId="32814D15" w14:textId="77777777" w:rsidR="00CC5656" w:rsidRDefault="00CC5656" w:rsidP="00CC5656">
      <w:pPr>
        <w:spacing w:line="276" w:lineRule="auto"/>
        <w:rPr>
          <w:rFonts w:ascii="IDF Voyageur Bold" w:hAnsi="IDF Voyageur Bold"/>
          <w:color w:val="64B5E5"/>
          <w:sz w:val="28"/>
          <w:szCs w:val="32"/>
        </w:rPr>
      </w:pPr>
      <w:r>
        <w:rPr>
          <w:rFonts w:ascii="IDF Voyageur Bold" w:hAnsi="IDF Voyageur Bold"/>
          <w:color w:val="64B5E5"/>
          <w:sz w:val="28"/>
          <w:szCs w:val="32"/>
        </w:rPr>
        <w:t xml:space="preserve">Tarifs à partir du collège pour 2024/2025 </w:t>
      </w:r>
    </w:p>
    <w:tbl>
      <w:tblPr>
        <w:tblStyle w:val="Grilledutableau"/>
        <w:tblW w:w="3573" w:type="pct"/>
        <w:tblLayout w:type="fixed"/>
        <w:tblCellMar>
          <w:top w:w="28" w:type="dxa"/>
          <w:left w:w="57" w:type="dxa"/>
          <w:bottom w:w="28" w:type="dxa"/>
          <w:right w:w="57" w:type="dxa"/>
        </w:tblCellMar>
        <w:tblLook w:val="04A0" w:firstRow="1" w:lastRow="0" w:firstColumn="1" w:lastColumn="0" w:noHBand="0" w:noVBand="1"/>
      </w:tblPr>
      <w:tblGrid>
        <w:gridCol w:w="1504"/>
        <w:gridCol w:w="3059"/>
        <w:gridCol w:w="2524"/>
      </w:tblGrid>
      <w:tr w:rsidR="00CC5656" w:rsidRPr="00753062" w14:paraId="6EF78918" w14:textId="77777777" w:rsidTr="0037432C">
        <w:trPr>
          <w:trHeight w:val="121"/>
        </w:trPr>
        <w:tc>
          <w:tcPr>
            <w:tcW w:w="1061" w:type="pct"/>
            <w:tcBorders>
              <w:top w:val="nil"/>
              <w:left w:val="nil"/>
              <w:bottom w:val="single" w:sz="4" w:space="0" w:color="auto"/>
              <w:right w:val="nil"/>
            </w:tcBorders>
            <w:shd w:val="clear" w:color="auto" w:fill="auto"/>
            <w:vAlign w:val="center"/>
          </w:tcPr>
          <w:p w14:paraId="2576F95E" w14:textId="77777777" w:rsidR="00CC5656" w:rsidRPr="00826FF4" w:rsidRDefault="00CC5656" w:rsidP="0037432C">
            <w:pPr>
              <w:jc w:val="center"/>
              <w:rPr>
                <w:rFonts w:ascii="IDF Voyageur Regular" w:hAnsi="IDF Voyageur Regular"/>
                <w:b/>
                <w:bCs/>
                <w:sz w:val="22"/>
                <w:szCs w:val="22"/>
              </w:rPr>
            </w:pPr>
          </w:p>
        </w:tc>
        <w:tc>
          <w:tcPr>
            <w:tcW w:w="2158" w:type="pct"/>
            <w:tcBorders>
              <w:top w:val="nil"/>
              <w:left w:val="nil"/>
              <w:bottom w:val="single" w:sz="4" w:space="0" w:color="auto"/>
            </w:tcBorders>
            <w:shd w:val="clear" w:color="auto" w:fill="auto"/>
            <w:vAlign w:val="center"/>
          </w:tcPr>
          <w:p w14:paraId="604963B6" w14:textId="77777777" w:rsidR="00CC5656" w:rsidRPr="00826FF4" w:rsidRDefault="00CC5656" w:rsidP="0037432C">
            <w:pPr>
              <w:jc w:val="center"/>
              <w:rPr>
                <w:rFonts w:ascii="IDF Voyageur Regular" w:hAnsi="IDF Voyageur Regular"/>
                <w:b/>
                <w:bCs/>
                <w:sz w:val="22"/>
                <w:szCs w:val="22"/>
              </w:rPr>
            </w:pPr>
          </w:p>
        </w:tc>
        <w:tc>
          <w:tcPr>
            <w:tcW w:w="1781" w:type="pct"/>
            <w:tcBorders>
              <w:bottom w:val="single" w:sz="4" w:space="0" w:color="auto"/>
            </w:tcBorders>
            <w:shd w:val="clear" w:color="auto" w:fill="auto"/>
          </w:tcPr>
          <w:p w14:paraId="7A8331C7" w14:textId="77777777" w:rsidR="00CC5656" w:rsidRPr="00826FF4" w:rsidRDefault="00CC5656" w:rsidP="0037432C">
            <w:pPr>
              <w:jc w:val="center"/>
              <w:rPr>
                <w:rFonts w:ascii="IDF Voyageur Regular" w:hAnsi="IDF Voyageur Regular"/>
                <w:b/>
                <w:bCs/>
                <w:sz w:val="22"/>
                <w:szCs w:val="22"/>
              </w:rPr>
            </w:pPr>
            <w:r w:rsidRPr="00826FF4">
              <w:rPr>
                <w:rFonts w:ascii="IDF Voyageur Regular" w:hAnsi="IDF Voyageur Regular"/>
                <w:b/>
                <w:bCs/>
                <w:sz w:val="22"/>
                <w:szCs w:val="22"/>
              </w:rPr>
              <w:t>Lieu de résidence</w:t>
            </w:r>
          </w:p>
          <w:p w14:paraId="16199861" w14:textId="77777777" w:rsidR="00CC5656" w:rsidRPr="00826FF4" w:rsidRDefault="00CC5656" w:rsidP="0037432C">
            <w:pPr>
              <w:jc w:val="center"/>
              <w:rPr>
                <w:rFonts w:ascii="IDF Voyageur Regular" w:hAnsi="IDF Voyageur Regular"/>
                <w:b/>
                <w:bCs/>
                <w:sz w:val="22"/>
                <w:szCs w:val="22"/>
              </w:rPr>
            </w:pPr>
            <w:r w:rsidRPr="00826FF4">
              <w:rPr>
                <w:rFonts w:ascii="IDF Voyageur Regular" w:hAnsi="IDF Voyageur Regular"/>
                <w:b/>
                <w:bCs/>
                <w:sz w:val="22"/>
                <w:szCs w:val="22"/>
              </w:rPr>
              <w:t xml:space="preserve">DEPARTEMENT </w:t>
            </w:r>
            <w:r>
              <w:rPr>
                <w:rFonts w:ascii="IDF Voyageur Regular" w:hAnsi="IDF Voyageur Regular"/>
                <w:b/>
                <w:bCs/>
                <w:sz w:val="22"/>
                <w:szCs w:val="22"/>
              </w:rPr>
              <w:t>78</w:t>
            </w:r>
          </w:p>
        </w:tc>
      </w:tr>
      <w:tr w:rsidR="00CC5656" w:rsidRPr="00753062" w14:paraId="4A21E166" w14:textId="77777777" w:rsidTr="0037432C">
        <w:trPr>
          <w:trHeight w:val="20"/>
        </w:trPr>
        <w:tc>
          <w:tcPr>
            <w:tcW w:w="1061" w:type="pct"/>
            <w:vMerge w:val="restart"/>
            <w:tcBorders>
              <w:top w:val="single" w:sz="4" w:space="0" w:color="auto"/>
              <w:left w:val="single" w:sz="4" w:space="0" w:color="auto"/>
              <w:bottom w:val="single" w:sz="4" w:space="0" w:color="auto"/>
              <w:right w:val="single" w:sz="4" w:space="0" w:color="auto"/>
            </w:tcBorders>
            <w:vAlign w:val="center"/>
          </w:tcPr>
          <w:p w14:paraId="29533EFA" w14:textId="77777777" w:rsidR="00CC5656" w:rsidRPr="00005FFB" w:rsidRDefault="00CC5656" w:rsidP="0037432C">
            <w:pPr>
              <w:ind w:left="87"/>
              <w:jc w:val="both"/>
              <w:rPr>
                <w:rFonts w:ascii="IDF Voyageur Regular" w:hAnsi="IDF Voyageur Regular"/>
                <w:sz w:val="22"/>
                <w:szCs w:val="22"/>
              </w:rPr>
            </w:pPr>
            <w:r w:rsidRPr="00005FFB">
              <w:rPr>
                <w:rFonts w:ascii="IDF Voyageur Regular" w:hAnsi="IDF Voyageur Regular"/>
                <w:sz w:val="22"/>
                <w:szCs w:val="22"/>
              </w:rPr>
              <w:t xml:space="preserve">Non boursier   </w:t>
            </w:r>
          </w:p>
        </w:tc>
        <w:tc>
          <w:tcPr>
            <w:tcW w:w="2158" w:type="pct"/>
            <w:tcBorders>
              <w:top w:val="single" w:sz="4" w:space="0" w:color="auto"/>
              <w:left w:val="single" w:sz="4" w:space="0" w:color="auto"/>
              <w:bottom w:val="nil"/>
              <w:right w:val="single" w:sz="4" w:space="0" w:color="auto"/>
            </w:tcBorders>
            <w:vAlign w:val="center"/>
          </w:tcPr>
          <w:p w14:paraId="79A3CDF7" w14:textId="77777777" w:rsidR="00CC5656" w:rsidRPr="00005FFB" w:rsidRDefault="00CC5656" w:rsidP="0037432C">
            <w:pPr>
              <w:ind w:left="87"/>
              <w:jc w:val="center"/>
              <w:rPr>
                <w:rFonts w:ascii="IDF Voyageur Regular" w:hAnsi="IDF Voyageur Regular"/>
                <w:sz w:val="22"/>
                <w:szCs w:val="22"/>
              </w:rPr>
            </w:pPr>
            <w:proofErr w:type="spellStart"/>
            <w:proofErr w:type="gramStart"/>
            <w:r w:rsidRPr="00005FFB">
              <w:rPr>
                <w:rFonts w:ascii="IDF Voyageur Regular" w:hAnsi="IDF Voyageur Regular"/>
                <w:sz w:val="22"/>
                <w:szCs w:val="22"/>
              </w:rPr>
              <w:t>Collégien</w:t>
            </w:r>
            <w:r>
              <w:rPr>
                <w:rFonts w:ascii="IDF Voyageur Regular" w:hAnsi="IDF Voyageur Regular"/>
                <w:sz w:val="22"/>
                <w:szCs w:val="22"/>
              </w:rPr>
              <w:t>,</w:t>
            </w:r>
            <w:r w:rsidRPr="00005FFB">
              <w:rPr>
                <w:rFonts w:ascii="IDF Voyageur Regular" w:hAnsi="IDF Voyageur Regular"/>
                <w:sz w:val="22"/>
                <w:szCs w:val="22"/>
              </w:rPr>
              <w:t>Lycéen</w:t>
            </w:r>
            <w:proofErr w:type="spellEnd"/>
            <w:proofErr w:type="gramEnd"/>
            <w:r w:rsidRPr="00005FFB">
              <w:rPr>
                <w:rFonts w:ascii="IDF Voyageur Regular" w:hAnsi="IDF Voyageur Regular"/>
                <w:sz w:val="22"/>
                <w:szCs w:val="22"/>
              </w:rPr>
              <w:t xml:space="preserve"> ou apprenti</w:t>
            </w:r>
          </w:p>
        </w:tc>
        <w:tc>
          <w:tcPr>
            <w:tcW w:w="1781" w:type="pct"/>
            <w:tcBorders>
              <w:top w:val="single" w:sz="4" w:space="0" w:color="auto"/>
              <w:left w:val="single" w:sz="4" w:space="0" w:color="auto"/>
              <w:bottom w:val="nil"/>
              <w:right w:val="single" w:sz="4" w:space="0" w:color="auto"/>
            </w:tcBorders>
          </w:tcPr>
          <w:p w14:paraId="1C217212" w14:textId="77777777" w:rsidR="00CC5656" w:rsidRPr="00A47BD6" w:rsidRDefault="00CC5656" w:rsidP="0037432C">
            <w:pPr>
              <w:ind w:left="85"/>
              <w:jc w:val="center"/>
              <w:rPr>
                <w:rFonts w:ascii="IDF Voyageur Regular" w:hAnsi="IDF Voyageur Regular"/>
                <w:sz w:val="22"/>
                <w:szCs w:val="22"/>
                <w:highlight w:val="cyan"/>
              </w:rPr>
            </w:pPr>
            <w:r w:rsidRPr="00A47BD6">
              <w:rPr>
                <w:rFonts w:ascii="IDF Voyageur Regular" w:hAnsi="IDF Voyageur Regular"/>
                <w:sz w:val="22"/>
                <w:szCs w:val="22"/>
                <w:highlight w:val="cyan"/>
              </w:rPr>
              <w:t>382,40€</w:t>
            </w:r>
          </w:p>
        </w:tc>
      </w:tr>
      <w:tr w:rsidR="00CC5656" w:rsidRPr="00753062" w14:paraId="24E3EB93" w14:textId="77777777" w:rsidTr="0037432C">
        <w:trPr>
          <w:trHeight w:val="42"/>
        </w:trPr>
        <w:tc>
          <w:tcPr>
            <w:tcW w:w="1061" w:type="pct"/>
            <w:vMerge/>
            <w:tcBorders>
              <w:top w:val="single" w:sz="4" w:space="0" w:color="auto"/>
              <w:right w:val="single" w:sz="4" w:space="0" w:color="auto"/>
            </w:tcBorders>
            <w:vAlign w:val="center"/>
          </w:tcPr>
          <w:p w14:paraId="10D0DD20" w14:textId="77777777" w:rsidR="00CC5656" w:rsidRPr="00005FFB" w:rsidRDefault="00CC5656" w:rsidP="0037432C">
            <w:pPr>
              <w:ind w:left="87"/>
              <w:jc w:val="both"/>
              <w:rPr>
                <w:rFonts w:ascii="IDF Voyageur Regular" w:hAnsi="IDF Voyageur Regular"/>
                <w:sz w:val="22"/>
                <w:szCs w:val="22"/>
              </w:rPr>
            </w:pPr>
          </w:p>
        </w:tc>
        <w:tc>
          <w:tcPr>
            <w:tcW w:w="2158" w:type="pct"/>
            <w:tcBorders>
              <w:top w:val="nil"/>
              <w:left w:val="single" w:sz="4" w:space="0" w:color="auto"/>
              <w:bottom w:val="single" w:sz="4" w:space="0" w:color="auto"/>
              <w:right w:val="single" w:sz="4" w:space="0" w:color="auto"/>
            </w:tcBorders>
            <w:vAlign w:val="center"/>
          </w:tcPr>
          <w:p w14:paraId="37BFCAA6" w14:textId="77777777" w:rsidR="00CC5656" w:rsidRPr="00005FFB" w:rsidRDefault="00CC5656" w:rsidP="0037432C">
            <w:pPr>
              <w:ind w:left="87"/>
              <w:jc w:val="center"/>
              <w:rPr>
                <w:rFonts w:ascii="IDF Voyageur Regular" w:hAnsi="IDF Voyageur Regular"/>
                <w:sz w:val="22"/>
                <w:szCs w:val="22"/>
              </w:rPr>
            </w:pPr>
          </w:p>
        </w:tc>
        <w:tc>
          <w:tcPr>
            <w:tcW w:w="1781" w:type="pct"/>
            <w:tcBorders>
              <w:top w:val="nil"/>
              <w:left w:val="single" w:sz="4" w:space="0" w:color="auto"/>
              <w:bottom w:val="single" w:sz="4" w:space="0" w:color="auto"/>
              <w:right w:val="single" w:sz="4" w:space="0" w:color="auto"/>
            </w:tcBorders>
          </w:tcPr>
          <w:p w14:paraId="53CE1AB8" w14:textId="77777777" w:rsidR="00CC5656" w:rsidRPr="00A47BD6" w:rsidRDefault="00CC5656" w:rsidP="0037432C">
            <w:pPr>
              <w:ind w:left="85"/>
              <w:jc w:val="center"/>
              <w:rPr>
                <w:rFonts w:ascii="IDF Voyageur Regular" w:hAnsi="IDF Voyageur Regular"/>
                <w:sz w:val="22"/>
                <w:szCs w:val="22"/>
                <w:highlight w:val="cyan"/>
              </w:rPr>
            </w:pPr>
          </w:p>
        </w:tc>
      </w:tr>
      <w:tr w:rsidR="00CC5656" w:rsidRPr="00753062" w14:paraId="76663808" w14:textId="77777777" w:rsidTr="0037432C">
        <w:trPr>
          <w:trHeight w:val="20"/>
        </w:trPr>
        <w:tc>
          <w:tcPr>
            <w:tcW w:w="1061" w:type="pct"/>
            <w:vMerge w:val="restart"/>
            <w:vAlign w:val="center"/>
          </w:tcPr>
          <w:p w14:paraId="56D11B00" w14:textId="77777777" w:rsidR="00CC5656" w:rsidRPr="00005FFB" w:rsidRDefault="00CC5656" w:rsidP="0037432C">
            <w:pPr>
              <w:ind w:left="87"/>
              <w:jc w:val="both"/>
              <w:rPr>
                <w:rFonts w:ascii="IDF Voyageur Regular" w:hAnsi="IDF Voyageur Regular"/>
                <w:sz w:val="22"/>
                <w:szCs w:val="22"/>
              </w:rPr>
            </w:pPr>
            <w:r w:rsidRPr="00005FFB">
              <w:rPr>
                <w:rFonts w:ascii="IDF Voyageur Regular" w:hAnsi="IDF Voyageur Regular"/>
                <w:sz w:val="22"/>
                <w:szCs w:val="22"/>
              </w:rPr>
              <w:t>Boursier</w:t>
            </w:r>
          </w:p>
        </w:tc>
        <w:tc>
          <w:tcPr>
            <w:tcW w:w="2158" w:type="pct"/>
            <w:tcBorders>
              <w:top w:val="single" w:sz="4" w:space="0" w:color="auto"/>
            </w:tcBorders>
            <w:vAlign w:val="center"/>
          </w:tcPr>
          <w:p w14:paraId="2F05BC79" w14:textId="77777777" w:rsidR="00CC5656" w:rsidRPr="00005FFB" w:rsidRDefault="00CC5656" w:rsidP="0037432C">
            <w:pPr>
              <w:ind w:left="87"/>
              <w:jc w:val="both"/>
              <w:rPr>
                <w:rFonts w:ascii="IDF Voyageur Regular" w:hAnsi="IDF Voyageur Regular"/>
                <w:sz w:val="22"/>
                <w:szCs w:val="22"/>
              </w:rPr>
            </w:pPr>
            <w:r w:rsidRPr="00005FFB">
              <w:rPr>
                <w:rFonts w:ascii="IDF Voyageur Regular" w:hAnsi="IDF Voyageur Regular"/>
                <w:sz w:val="22"/>
                <w:szCs w:val="22"/>
              </w:rPr>
              <w:t>Collégien : bourse &lt; 450 €</w:t>
            </w:r>
          </w:p>
        </w:tc>
        <w:tc>
          <w:tcPr>
            <w:tcW w:w="1781" w:type="pct"/>
            <w:tcBorders>
              <w:top w:val="single" w:sz="4" w:space="0" w:color="auto"/>
            </w:tcBorders>
          </w:tcPr>
          <w:p w14:paraId="0A1C2FE6" w14:textId="77777777" w:rsidR="00CC5656" w:rsidRPr="00A47BD6" w:rsidRDefault="00CC5656" w:rsidP="0037432C">
            <w:pPr>
              <w:ind w:left="85"/>
              <w:jc w:val="center"/>
              <w:rPr>
                <w:rFonts w:ascii="IDF Voyageur Regular" w:hAnsi="IDF Voyageur Regular"/>
                <w:sz w:val="22"/>
                <w:szCs w:val="22"/>
                <w:highlight w:val="cyan"/>
              </w:rPr>
            </w:pPr>
            <w:r w:rsidRPr="00A47BD6">
              <w:rPr>
                <w:rFonts w:ascii="IDF Voyageur Regular" w:hAnsi="IDF Voyageur Regular"/>
                <w:sz w:val="22"/>
                <w:szCs w:val="22"/>
                <w:highlight w:val="cyan"/>
              </w:rPr>
              <w:t>257,60€</w:t>
            </w:r>
          </w:p>
        </w:tc>
      </w:tr>
      <w:tr w:rsidR="00CC5656" w:rsidRPr="00753062" w14:paraId="3C0BB17E" w14:textId="77777777" w:rsidTr="0037432C">
        <w:trPr>
          <w:trHeight w:val="20"/>
        </w:trPr>
        <w:tc>
          <w:tcPr>
            <w:tcW w:w="1061" w:type="pct"/>
            <w:vMerge/>
            <w:vAlign w:val="center"/>
          </w:tcPr>
          <w:p w14:paraId="4A8094ED" w14:textId="77777777" w:rsidR="00CC5656" w:rsidRPr="00005FFB" w:rsidRDefault="00CC5656" w:rsidP="0037432C">
            <w:pPr>
              <w:ind w:left="87"/>
              <w:jc w:val="both"/>
              <w:rPr>
                <w:rFonts w:ascii="IDF Voyageur Regular" w:hAnsi="IDF Voyageur Regular"/>
                <w:sz w:val="22"/>
                <w:szCs w:val="22"/>
              </w:rPr>
            </w:pPr>
          </w:p>
        </w:tc>
        <w:tc>
          <w:tcPr>
            <w:tcW w:w="2158" w:type="pct"/>
            <w:vAlign w:val="center"/>
          </w:tcPr>
          <w:p w14:paraId="41DE120D" w14:textId="77777777" w:rsidR="00CC5656" w:rsidRPr="00005FFB" w:rsidRDefault="00CC5656" w:rsidP="0037432C">
            <w:pPr>
              <w:ind w:left="87"/>
              <w:jc w:val="both"/>
              <w:rPr>
                <w:rFonts w:ascii="IDF Voyageur Regular" w:hAnsi="IDF Voyageur Regular"/>
                <w:sz w:val="22"/>
                <w:szCs w:val="22"/>
              </w:rPr>
            </w:pPr>
            <w:r w:rsidRPr="00005FFB">
              <w:rPr>
                <w:rFonts w:ascii="IDF Voyageur Regular" w:hAnsi="IDF Voyageur Regular"/>
                <w:sz w:val="22"/>
                <w:szCs w:val="22"/>
              </w:rPr>
              <w:t>Collégien : bourse = ou &gt; 450 €</w:t>
            </w:r>
          </w:p>
        </w:tc>
        <w:tc>
          <w:tcPr>
            <w:tcW w:w="1781" w:type="pct"/>
          </w:tcPr>
          <w:p w14:paraId="7F676146" w14:textId="77777777" w:rsidR="00CC5656" w:rsidRPr="00A47BD6" w:rsidRDefault="00CC5656" w:rsidP="0037432C">
            <w:pPr>
              <w:ind w:left="85"/>
              <w:jc w:val="center"/>
              <w:rPr>
                <w:rFonts w:ascii="IDF Voyageur Regular" w:hAnsi="IDF Voyageur Regular"/>
                <w:sz w:val="22"/>
                <w:szCs w:val="22"/>
                <w:highlight w:val="cyan"/>
              </w:rPr>
            </w:pPr>
            <w:r w:rsidRPr="00A47BD6">
              <w:rPr>
                <w:rFonts w:ascii="IDF Voyageur Regular" w:hAnsi="IDF Voyageur Regular"/>
                <w:sz w:val="22"/>
                <w:szCs w:val="22"/>
                <w:highlight w:val="cyan"/>
              </w:rPr>
              <w:t>132,80€</w:t>
            </w:r>
          </w:p>
        </w:tc>
      </w:tr>
      <w:tr w:rsidR="00CC5656" w:rsidRPr="00753062" w14:paraId="0DE48838" w14:textId="77777777" w:rsidTr="0037432C">
        <w:trPr>
          <w:trHeight w:val="20"/>
        </w:trPr>
        <w:tc>
          <w:tcPr>
            <w:tcW w:w="1061" w:type="pct"/>
            <w:vMerge/>
            <w:vAlign w:val="center"/>
          </w:tcPr>
          <w:p w14:paraId="27A4FA61" w14:textId="77777777" w:rsidR="00CC5656" w:rsidRPr="00005FFB" w:rsidRDefault="00CC5656" w:rsidP="0037432C">
            <w:pPr>
              <w:ind w:left="87"/>
              <w:jc w:val="both"/>
              <w:rPr>
                <w:rFonts w:ascii="IDF Voyageur Regular" w:hAnsi="IDF Voyageur Regular"/>
                <w:sz w:val="22"/>
                <w:szCs w:val="22"/>
              </w:rPr>
            </w:pPr>
          </w:p>
        </w:tc>
        <w:tc>
          <w:tcPr>
            <w:tcW w:w="2158" w:type="pct"/>
            <w:vAlign w:val="center"/>
          </w:tcPr>
          <w:p w14:paraId="7F261946" w14:textId="77777777" w:rsidR="00CC5656" w:rsidRPr="00005FFB" w:rsidRDefault="00CC5656" w:rsidP="0037432C">
            <w:pPr>
              <w:ind w:left="87"/>
              <w:jc w:val="both"/>
              <w:rPr>
                <w:rFonts w:ascii="IDF Voyageur Regular" w:hAnsi="IDF Voyageur Regular"/>
                <w:sz w:val="22"/>
                <w:szCs w:val="22"/>
              </w:rPr>
            </w:pPr>
            <w:r w:rsidRPr="00005FFB">
              <w:rPr>
                <w:rFonts w:ascii="IDF Voyageur Regular" w:hAnsi="IDF Voyageur Regular"/>
                <w:sz w:val="22"/>
                <w:szCs w:val="22"/>
              </w:rPr>
              <w:t>Lycéen &lt; 5 échelons</w:t>
            </w:r>
          </w:p>
        </w:tc>
        <w:tc>
          <w:tcPr>
            <w:tcW w:w="1781" w:type="pct"/>
          </w:tcPr>
          <w:p w14:paraId="73A4A1EA" w14:textId="77777777" w:rsidR="00CC5656" w:rsidRPr="00A47BD6" w:rsidRDefault="00CC5656" w:rsidP="0037432C">
            <w:pPr>
              <w:ind w:left="85"/>
              <w:jc w:val="center"/>
              <w:rPr>
                <w:rFonts w:ascii="IDF Voyageur Regular" w:hAnsi="IDF Voyageur Regular"/>
                <w:sz w:val="22"/>
                <w:szCs w:val="22"/>
                <w:highlight w:val="cyan"/>
              </w:rPr>
            </w:pPr>
            <w:r w:rsidRPr="00A47BD6">
              <w:rPr>
                <w:rFonts w:ascii="IDF Voyageur Regular" w:hAnsi="IDF Voyageur Regular"/>
                <w:sz w:val="22"/>
                <w:szCs w:val="22"/>
                <w:highlight w:val="cyan"/>
              </w:rPr>
              <w:t>257,60€</w:t>
            </w:r>
          </w:p>
        </w:tc>
      </w:tr>
      <w:tr w:rsidR="00CC5656" w:rsidRPr="00753062" w14:paraId="4FED2577" w14:textId="77777777" w:rsidTr="0037432C">
        <w:trPr>
          <w:trHeight w:val="20"/>
        </w:trPr>
        <w:tc>
          <w:tcPr>
            <w:tcW w:w="1061" w:type="pct"/>
            <w:vMerge/>
            <w:vAlign w:val="center"/>
          </w:tcPr>
          <w:p w14:paraId="134A89B7" w14:textId="77777777" w:rsidR="00CC5656" w:rsidRPr="00005FFB" w:rsidRDefault="00CC5656" w:rsidP="0037432C">
            <w:pPr>
              <w:ind w:left="87"/>
              <w:jc w:val="both"/>
              <w:rPr>
                <w:rFonts w:ascii="IDF Voyageur Regular" w:hAnsi="IDF Voyageur Regular"/>
                <w:sz w:val="22"/>
                <w:szCs w:val="22"/>
              </w:rPr>
            </w:pPr>
          </w:p>
        </w:tc>
        <w:tc>
          <w:tcPr>
            <w:tcW w:w="2158" w:type="pct"/>
            <w:vAlign w:val="center"/>
          </w:tcPr>
          <w:p w14:paraId="2D91DBE4" w14:textId="77777777" w:rsidR="00CC5656" w:rsidRPr="00005FFB" w:rsidRDefault="00CC5656" w:rsidP="0037432C">
            <w:pPr>
              <w:ind w:left="87"/>
              <w:jc w:val="both"/>
              <w:rPr>
                <w:rFonts w:ascii="IDF Voyageur Regular" w:hAnsi="IDF Voyageur Regular"/>
                <w:sz w:val="22"/>
                <w:szCs w:val="22"/>
              </w:rPr>
            </w:pPr>
            <w:r w:rsidRPr="00005FFB">
              <w:rPr>
                <w:rFonts w:ascii="IDF Voyageur Regular" w:hAnsi="IDF Voyageur Regular"/>
                <w:sz w:val="22"/>
                <w:szCs w:val="22"/>
              </w:rPr>
              <w:t>Lycéen échelon 5 ou 6</w:t>
            </w:r>
          </w:p>
        </w:tc>
        <w:tc>
          <w:tcPr>
            <w:tcW w:w="1781" w:type="pct"/>
          </w:tcPr>
          <w:p w14:paraId="4FAD8C53" w14:textId="77777777" w:rsidR="00CC5656" w:rsidRPr="00A47BD6" w:rsidRDefault="00CC5656" w:rsidP="0037432C">
            <w:pPr>
              <w:ind w:left="85"/>
              <w:jc w:val="center"/>
              <w:rPr>
                <w:rFonts w:ascii="IDF Voyageur Regular" w:hAnsi="IDF Voyageur Regular"/>
                <w:sz w:val="22"/>
                <w:szCs w:val="22"/>
                <w:highlight w:val="cyan"/>
              </w:rPr>
            </w:pPr>
            <w:r w:rsidRPr="00A47BD6">
              <w:rPr>
                <w:rFonts w:ascii="IDF Voyageur Regular" w:hAnsi="IDF Voyageur Regular"/>
                <w:sz w:val="22"/>
                <w:szCs w:val="22"/>
                <w:highlight w:val="cyan"/>
              </w:rPr>
              <w:t>132,80€</w:t>
            </w:r>
          </w:p>
        </w:tc>
      </w:tr>
    </w:tbl>
    <w:p w14:paraId="4E0EB0BB" w14:textId="77777777" w:rsidR="00CC5656" w:rsidRDefault="00CC5656" w:rsidP="005548ED">
      <w:pPr>
        <w:spacing w:line="276" w:lineRule="auto"/>
        <w:rPr>
          <w:rFonts w:ascii="IDF Voyageur Bold" w:hAnsi="IDF Voyageur Bold"/>
          <w:color w:val="64B5E5"/>
          <w:sz w:val="28"/>
          <w:szCs w:val="32"/>
        </w:rPr>
      </w:pPr>
    </w:p>
    <w:p w14:paraId="2F3B4BA9" w14:textId="3E0B2EC9" w:rsidR="00CC45C0" w:rsidRDefault="00CC45C0" w:rsidP="005548ED">
      <w:pPr>
        <w:spacing w:line="276" w:lineRule="auto"/>
        <w:rPr>
          <w:rFonts w:ascii="IDF Voyageur Regular" w:hAnsi="IDF Voyageur Regular"/>
          <w:sz w:val="22"/>
          <w:szCs w:val="22"/>
        </w:rPr>
      </w:pPr>
      <w:r w:rsidRPr="00CC45C0">
        <w:rPr>
          <w:rFonts w:ascii="IDF Voyageur Bold" w:hAnsi="IDF Voyageur Bold"/>
          <w:color w:val="64B5E5"/>
          <w:sz w:val="28"/>
          <w:szCs w:val="32"/>
        </w:rPr>
        <w:t>Pour les plus jeunes (moins de 11 ans au 31/12/202</w:t>
      </w:r>
      <w:r w:rsidR="002859A5">
        <w:rPr>
          <w:rFonts w:ascii="IDF Voyageur Bold" w:hAnsi="IDF Voyageur Bold"/>
          <w:color w:val="64B5E5"/>
          <w:sz w:val="28"/>
          <w:szCs w:val="32"/>
        </w:rPr>
        <w:t>4</w:t>
      </w:r>
      <w:r w:rsidRPr="00CC45C0">
        <w:rPr>
          <w:rFonts w:ascii="IDF Voyageur Bold" w:hAnsi="IDF Voyageur Bold"/>
          <w:color w:val="64B5E5"/>
          <w:sz w:val="28"/>
          <w:szCs w:val="32"/>
        </w:rPr>
        <w:t xml:space="preserve">), pensez à la carte </w:t>
      </w:r>
      <w:proofErr w:type="spellStart"/>
      <w:r w:rsidRPr="00CC45C0">
        <w:rPr>
          <w:rFonts w:ascii="IDF Voyageur Bold" w:hAnsi="IDF Voyageur Bold"/>
          <w:color w:val="64B5E5"/>
          <w:sz w:val="28"/>
          <w:szCs w:val="32"/>
        </w:rPr>
        <w:t>Imagine’R</w:t>
      </w:r>
      <w:proofErr w:type="spellEnd"/>
      <w:r w:rsidRPr="00CC45C0">
        <w:rPr>
          <w:rFonts w:ascii="IDF Voyageur Bold" w:hAnsi="IDF Voyageur Bold"/>
          <w:color w:val="64B5E5"/>
          <w:sz w:val="28"/>
          <w:szCs w:val="32"/>
        </w:rPr>
        <w:t xml:space="preserve"> Junior</w:t>
      </w:r>
      <w:r w:rsidR="00477B07">
        <w:rPr>
          <w:rFonts w:ascii="IDF Voyageur Bold" w:hAnsi="IDF Voyageur Bold"/>
          <w:color w:val="64B5E5"/>
          <w:sz w:val="28"/>
          <w:szCs w:val="32"/>
        </w:rPr>
        <w:t> :</w:t>
      </w:r>
    </w:p>
    <w:p w14:paraId="5D64E628" w14:textId="6E2A22F1" w:rsidR="00AA458E" w:rsidRDefault="00AA458E" w:rsidP="00AA458E">
      <w:pPr>
        <w:pStyle w:val="Paragraphedeliste"/>
        <w:numPr>
          <w:ilvl w:val="0"/>
          <w:numId w:val="1"/>
        </w:numPr>
        <w:spacing w:line="276" w:lineRule="auto"/>
        <w:ind w:left="567" w:hanging="425"/>
        <w:rPr>
          <w:rFonts w:ascii="IDF Voyageur Regular" w:hAnsi="IDF Voyageur Regular"/>
        </w:rPr>
      </w:pPr>
      <w:r w:rsidRPr="00580103">
        <w:rPr>
          <w:rFonts w:ascii="IDF Voyageur Regular" w:hAnsi="IDF Voyageur Regular"/>
        </w:rPr>
        <w:t>Nombre de voyages illimité</w:t>
      </w:r>
      <w:r>
        <w:rPr>
          <w:rFonts w:ascii="IDF Voyageur Regular" w:hAnsi="IDF Voyageur Regular"/>
        </w:rPr>
        <w:t>s</w:t>
      </w:r>
      <w:r w:rsidR="00A125B9">
        <w:rPr>
          <w:rFonts w:ascii="IDF Voyageur Regular" w:hAnsi="IDF Voyageur Regular"/>
        </w:rPr>
        <w:t>,</w:t>
      </w:r>
      <w:r>
        <w:rPr>
          <w:rFonts w:ascii="IDF Voyageur Regular" w:hAnsi="IDF Voyageur Regular"/>
        </w:rPr>
        <w:t xml:space="preserve"> </w:t>
      </w:r>
    </w:p>
    <w:p w14:paraId="11685AE7" w14:textId="706D90E3" w:rsidR="00FB784D" w:rsidRDefault="003A4E85" w:rsidP="00AA458E">
      <w:pPr>
        <w:pStyle w:val="Paragraphedeliste"/>
        <w:numPr>
          <w:ilvl w:val="0"/>
          <w:numId w:val="1"/>
        </w:numPr>
        <w:spacing w:line="276" w:lineRule="auto"/>
        <w:ind w:left="567" w:hanging="425"/>
        <w:rPr>
          <w:rFonts w:ascii="IDF Voyageur Regular" w:hAnsi="IDF Voyageur Regular"/>
        </w:rPr>
      </w:pPr>
      <w:r>
        <w:rPr>
          <w:rFonts w:ascii="IDF Voyageur Regular" w:hAnsi="IDF Voyageur Regular"/>
        </w:rPr>
        <w:t xml:space="preserve">Tarif </w:t>
      </w:r>
      <w:r w:rsidR="003F0702">
        <w:rPr>
          <w:rFonts w:ascii="IDF Voyageur Regular" w:hAnsi="IDF Voyageur Regular"/>
        </w:rPr>
        <w:t xml:space="preserve">unique </w:t>
      </w:r>
      <w:r>
        <w:rPr>
          <w:rFonts w:ascii="IDF Voyageur Regular" w:hAnsi="IDF Voyageur Regular"/>
        </w:rPr>
        <w:t xml:space="preserve">de </w:t>
      </w:r>
      <w:r w:rsidR="00CC5656" w:rsidRPr="00CC5656">
        <w:rPr>
          <w:rFonts w:ascii="IDF Voyageur Regular" w:hAnsi="IDF Voyageur Regular"/>
          <w:highlight w:val="cyan"/>
        </w:rPr>
        <w:t>24,40€</w:t>
      </w:r>
      <w:r>
        <w:rPr>
          <w:rFonts w:ascii="IDF Voyageur Regular" w:hAnsi="IDF Voyageur Regular"/>
        </w:rPr>
        <w:t xml:space="preserve"> pour l’année</w:t>
      </w:r>
      <w:r w:rsidR="00A125B9">
        <w:rPr>
          <w:rFonts w:ascii="IDF Voyageur Regular" w:hAnsi="IDF Voyageur Regular"/>
        </w:rPr>
        <w:t>,</w:t>
      </w:r>
    </w:p>
    <w:p w14:paraId="5C88E003" w14:textId="3DF11F46" w:rsidR="003A4E85" w:rsidRDefault="00FB784D" w:rsidP="00AA458E">
      <w:pPr>
        <w:pStyle w:val="Paragraphedeliste"/>
        <w:numPr>
          <w:ilvl w:val="0"/>
          <w:numId w:val="1"/>
        </w:numPr>
        <w:spacing w:line="276" w:lineRule="auto"/>
        <w:ind w:left="567" w:hanging="425"/>
        <w:rPr>
          <w:rFonts w:ascii="IDF Voyageur Regular" w:hAnsi="IDF Voyageur Regular"/>
        </w:rPr>
      </w:pPr>
      <w:r>
        <w:rPr>
          <w:rFonts w:ascii="IDF Voyageur Regular" w:hAnsi="IDF Voyageur Regular"/>
        </w:rPr>
        <w:t>Souscrivez également en vous rendant sur</w:t>
      </w:r>
      <w:r w:rsidR="00A125B9">
        <w:rPr>
          <w:rFonts w:ascii="IDF Voyageur Regular" w:hAnsi="IDF Voyageur Regular"/>
        </w:rPr>
        <w:t>,</w:t>
      </w:r>
      <w:r>
        <w:rPr>
          <w:rFonts w:ascii="IDF Voyageur Regular" w:hAnsi="IDF Voyageur Regular"/>
        </w:rPr>
        <w:t xml:space="preserve"> </w:t>
      </w:r>
      <w:r w:rsidR="003A4E85">
        <w:rPr>
          <w:rFonts w:ascii="IDF Voyageur Regular" w:hAnsi="IDF Voyageur Regular"/>
        </w:rPr>
        <w:t xml:space="preserve"> </w:t>
      </w:r>
    </w:p>
    <w:p w14:paraId="26739958" w14:textId="021A2FB2" w:rsidR="00FB784D" w:rsidRDefault="00FB784D" w:rsidP="00FB784D">
      <w:pPr>
        <w:pStyle w:val="Paragraphedeliste"/>
        <w:spacing w:line="276" w:lineRule="auto"/>
        <w:ind w:left="567"/>
        <w:rPr>
          <w:rFonts w:ascii="IDF Voyageur Regular" w:hAnsi="IDF Voyageur Regular"/>
        </w:rPr>
      </w:pPr>
    </w:p>
    <w:p w14:paraId="1F72B895" w14:textId="3F1DDA59" w:rsidR="005E5813" w:rsidRDefault="001C49BD" w:rsidP="001C49BD">
      <w:pPr>
        <w:spacing w:line="276" w:lineRule="auto"/>
        <w:rPr>
          <w:rFonts w:ascii="IDF Voyageur Bold" w:hAnsi="IDF Voyageur Bold"/>
          <w:color w:val="64B5E5"/>
          <w:sz w:val="28"/>
          <w:szCs w:val="32"/>
        </w:rPr>
      </w:pPr>
      <w:r>
        <w:rPr>
          <w:rFonts w:ascii="IDF Voyageur Bold" w:hAnsi="IDF Voyageur Bold"/>
          <w:color w:val="64B5E5"/>
          <w:sz w:val="28"/>
          <w:szCs w:val="32"/>
        </w:rPr>
        <w:t>S</w:t>
      </w:r>
      <w:r w:rsidR="00BD7A8B">
        <w:rPr>
          <w:rFonts w:ascii="IDF Voyageur Bold" w:hAnsi="IDF Voyageur Bold"/>
          <w:color w:val="64B5E5"/>
          <w:sz w:val="28"/>
          <w:szCs w:val="32"/>
        </w:rPr>
        <w:t xml:space="preserve">ouscription </w:t>
      </w:r>
      <w:r w:rsidR="00617F89">
        <w:rPr>
          <w:rFonts w:ascii="IDF Voyageur Bold" w:hAnsi="IDF Voyageur Bold"/>
          <w:color w:val="64B5E5"/>
          <w:sz w:val="28"/>
          <w:szCs w:val="32"/>
        </w:rPr>
        <w:t>pour</w:t>
      </w:r>
      <w:r w:rsidR="00BD7A8B">
        <w:rPr>
          <w:rFonts w:ascii="IDF Voyageur Bold" w:hAnsi="IDF Voyageur Bold"/>
          <w:color w:val="64B5E5"/>
          <w:sz w:val="28"/>
          <w:szCs w:val="32"/>
        </w:rPr>
        <w:t xml:space="preserve"> la carte </w:t>
      </w:r>
      <w:proofErr w:type="spellStart"/>
      <w:r w:rsidR="00BD7A8B">
        <w:rPr>
          <w:rFonts w:ascii="IDF Voyageur Bold" w:hAnsi="IDF Voyageur Bold"/>
          <w:color w:val="64B5E5"/>
          <w:sz w:val="28"/>
          <w:szCs w:val="32"/>
        </w:rPr>
        <w:t>Imagine’</w:t>
      </w:r>
      <w:r w:rsidR="005E5813">
        <w:rPr>
          <w:rFonts w:ascii="IDF Voyageur Bold" w:hAnsi="IDF Voyageur Bold"/>
          <w:color w:val="64B5E5"/>
          <w:sz w:val="28"/>
          <w:szCs w:val="32"/>
        </w:rPr>
        <w:t>R</w:t>
      </w:r>
      <w:proofErr w:type="spellEnd"/>
    </w:p>
    <w:p w14:paraId="289AD288" w14:textId="451EBDDA" w:rsidR="005E5813" w:rsidRPr="002C4805" w:rsidRDefault="005E5813" w:rsidP="002C4805">
      <w:pPr>
        <w:pStyle w:val="Paragraphedeliste"/>
        <w:numPr>
          <w:ilvl w:val="0"/>
          <w:numId w:val="1"/>
        </w:numPr>
        <w:spacing w:line="276" w:lineRule="auto"/>
        <w:ind w:left="567" w:hanging="425"/>
        <w:rPr>
          <w:rFonts w:ascii="IDF Voyageur Regular" w:hAnsi="IDF Voyageur Regular"/>
        </w:rPr>
      </w:pPr>
      <w:r w:rsidRPr="005E5813">
        <w:rPr>
          <w:rFonts w:ascii="IDF Voyageur Regular" w:hAnsi="IDF Voyageur Regular"/>
        </w:rPr>
        <w:t>Rendez-vous sur</w:t>
      </w:r>
      <w:r>
        <w:rPr>
          <w:rFonts w:ascii="IDF Voyageur Regular" w:hAnsi="IDF Voyageur Regular"/>
        </w:rPr>
        <w:t xml:space="preserve"> : </w:t>
      </w:r>
      <w:r w:rsidR="007F3115">
        <w:rPr>
          <w:rFonts w:ascii="IDF Voyageur Regular" w:hAnsi="IDF Voyageur Regular"/>
        </w:rPr>
        <w:t xml:space="preserve"> </w:t>
      </w:r>
      <w:hyperlink r:id="rId15" w:history="1">
        <w:r w:rsidR="002C4805" w:rsidRPr="002C4805">
          <w:rPr>
            <w:rStyle w:val="Lienhypertexte"/>
            <w:rFonts w:ascii="IDF Voyageur Regular" w:hAnsi="IDF Voyageur Regular"/>
          </w:rPr>
          <w:t>iledefrance-mobilites.fr/</w:t>
        </w:r>
        <w:proofErr w:type="spellStart"/>
        <w:r w:rsidR="002C4805" w:rsidRPr="002C4805">
          <w:rPr>
            <w:rStyle w:val="Lienhypertexte"/>
            <w:rFonts w:ascii="IDF Voyageur Regular" w:hAnsi="IDF Voyageur Regular"/>
          </w:rPr>
          <w:t>imagine-r</w:t>
        </w:r>
        <w:proofErr w:type="spellEnd"/>
      </w:hyperlink>
    </w:p>
    <w:p w14:paraId="4DA3B266" w14:textId="77777777" w:rsidR="00E7177B" w:rsidRDefault="00E7177B" w:rsidP="00493D9E">
      <w:pPr>
        <w:spacing w:line="276" w:lineRule="auto"/>
        <w:rPr>
          <w:rFonts w:ascii="IDF Voyageur Bold" w:hAnsi="IDF Voyageur Bold"/>
          <w:b/>
          <w:bCs/>
          <w:color w:val="64B5E5"/>
          <w:sz w:val="30"/>
          <w:szCs w:val="30"/>
        </w:rPr>
      </w:pPr>
    </w:p>
    <w:p w14:paraId="2113231D" w14:textId="77777777" w:rsidR="00F04400" w:rsidRDefault="00F04400" w:rsidP="00F04400">
      <w:pPr>
        <w:spacing w:line="276" w:lineRule="auto"/>
        <w:rPr>
          <w:rFonts w:ascii="IDF Voyageur Regular" w:hAnsi="IDF Voyageur Regular"/>
        </w:rPr>
      </w:pPr>
    </w:p>
    <w:p w14:paraId="7636D9C9" w14:textId="77777777" w:rsidR="00F04400" w:rsidRPr="00EF4739" w:rsidRDefault="00F04400" w:rsidP="00F34946">
      <w:pPr>
        <w:pStyle w:val="Paragraphedeliste"/>
        <w:numPr>
          <w:ilvl w:val="0"/>
          <w:numId w:val="6"/>
        </w:numPr>
        <w:spacing w:line="276" w:lineRule="auto"/>
        <w:rPr>
          <w:rFonts w:ascii="IDF Voyageur Bold" w:hAnsi="IDF Voyageur Bold"/>
          <w:b/>
          <w:bCs/>
          <w:color w:val="64B5E5"/>
          <w:sz w:val="18"/>
          <w:szCs w:val="18"/>
        </w:rPr>
      </w:pPr>
      <w:r w:rsidRPr="00F04400">
        <w:rPr>
          <w:rFonts w:ascii="IDF Voyageur Regular" w:hAnsi="IDF Voyageur Regular"/>
          <w:sz w:val="18"/>
          <w:szCs w:val="18"/>
        </w:rPr>
        <w:t>Pour garantir le traitement des dossiers dans le courant de l’été et ainsi vous permettre de recevoir votre carte de transport avant la rentrée nous vous remercions de nous renvoyer votre dossier complet avant le 12/07/2024.</w:t>
      </w:r>
    </w:p>
    <w:sectPr w:rsidR="00F04400" w:rsidRPr="00EF4739" w:rsidSect="00CE255D">
      <w:headerReference w:type="even" r:id="rId16"/>
      <w:headerReference w:type="default" r:id="rId17"/>
      <w:footerReference w:type="even" r:id="rId18"/>
      <w:footerReference w:type="default" r:id="rId19"/>
      <w:headerReference w:type="first" r:id="rId20"/>
      <w:footerReference w:type="first" r:id="rId21"/>
      <w:pgSz w:w="11906" w:h="16838"/>
      <w:pgMar w:top="1417" w:right="849" w:bottom="567" w:left="1134" w:header="708" w:footer="5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78A6F" w14:textId="77777777" w:rsidR="00CE255D" w:rsidRDefault="00CE255D" w:rsidP="006374BC">
      <w:r>
        <w:separator/>
      </w:r>
    </w:p>
  </w:endnote>
  <w:endnote w:type="continuationSeparator" w:id="0">
    <w:p w14:paraId="7954D5C0" w14:textId="77777777" w:rsidR="00CE255D" w:rsidRDefault="00CE255D" w:rsidP="006374BC">
      <w:r>
        <w:continuationSeparator/>
      </w:r>
    </w:p>
  </w:endnote>
  <w:endnote w:type="continuationNotice" w:id="1">
    <w:p w14:paraId="7DA602BB" w14:textId="77777777" w:rsidR="00CE255D" w:rsidRDefault="00CE2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DF Voyageur Regular">
    <w:altName w:val="Calibri"/>
    <w:panose1 w:val="00000000000000000000"/>
    <w:charset w:val="00"/>
    <w:family w:val="modern"/>
    <w:notTrueType/>
    <w:pitch w:val="variable"/>
    <w:sig w:usb0="A000002F" w:usb1="5000E07B"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DF Voyageur Bold">
    <w:altName w:val="Calibri"/>
    <w:panose1 w:val="00000000000000000000"/>
    <w:charset w:val="00"/>
    <w:family w:val="modern"/>
    <w:notTrueType/>
    <w:pitch w:val="variable"/>
    <w:sig w:usb0="A000002F" w:usb1="5000E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E19D" w14:textId="77777777" w:rsidR="00B73352" w:rsidRDefault="00B733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09F1" w14:textId="77777777" w:rsidR="00B73352" w:rsidRDefault="00B7335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5F4F" w14:textId="77777777" w:rsidR="00B73352" w:rsidRDefault="00B733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CDD8B" w14:textId="77777777" w:rsidR="00CE255D" w:rsidRDefault="00CE255D" w:rsidP="006374BC">
      <w:r>
        <w:separator/>
      </w:r>
    </w:p>
  </w:footnote>
  <w:footnote w:type="continuationSeparator" w:id="0">
    <w:p w14:paraId="3FBF9200" w14:textId="77777777" w:rsidR="00CE255D" w:rsidRDefault="00CE255D" w:rsidP="006374BC">
      <w:r>
        <w:continuationSeparator/>
      </w:r>
    </w:p>
  </w:footnote>
  <w:footnote w:type="continuationNotice" w:id="1">
    <w:p w14:paraId="409228AB" w14:textId="77777777" w:rsidR="00CE255D" w:rsidRDefault="00CE25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C29C" w14:textId="77777777" w:rsidR="00B73352" w:rsidRDefault="00B7335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94B4" w14:textId="449C8D74" w:rsidR="00B635CC" w:rsidRPr="00B73352" w:rsidRDefault="0093567F">
    <w:pPr>
      <w:pStyle w:val="En-tte"/>
      <w:rPr>
        <w:sz w:val="40"/>
        <w:szCs w:val="40"/>
      </w:rPr>
    </w:pPr>
    <w:r w:rsidRPr="00B73352">
      <w:rPr>
        <w:rFonts w:ascii="IDF Voyageur Bold" w:hAnsi="IDF Voyageur Bold"/>
        <w:noProof/>
        <w:sz w:val="40"/>
        <w:szCs w:val="40"/>
        <w:highlight w:val="cyan"/>
      </w:rPr>
      <w:drawing>
        <wp:anchor distT="0" distB="0" distL="114300" distR="114300" simplePos="0" relativeHeight="251658240" behindDoc="0" locked="0" layoutInCell="1" allowOverlap="1" wp14:anchorId="1775FD67" wp14:editId="17789E5F">
          <wp:simplePos x="0" y="0"/>
          <wp:positionH relativeFrom="margin">
            <wp:posOffset>4170680</wp:posOffset>
          </wp:positionH>
          <wp:positionV relativeFrom="margin">
            <wp:posOffset>-506768</wp:posOffset>
          </wp:positionV>
          <wp:extent cx="2075180" cy="409575"/>
          <wp:effectExtent l="0" t="0" r="1270" b="9525"/>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5180" cy="409575"/>
                  </a:xfrm>
                  <a:prstGeom prst="rect">
                    <a:avLst/>
                  </a:prstGeom>
                  <a:noFill/>
                  <a:ln>
                    <a:noFill/>
                  </a:ln>
                </pic:spPr>
              </pic:pic>
            </a:graphicData>
          </a:graphic>
        </wp:anchor>
      </w:drawing>
    </w:r>
    <w:r w:rsidR="00B73352" w:rsidRPr="00B73352">
      <w:rPr>
        <w:sz w:val="40"/>
        <w:szCs w:val="40"/>
        <w:highlight w:val="cyan"/>
      </w:rPr>
      <w:t>ABONNEMENT</w:t>
    </w:r>
    <w:r w:rsidRPr="00B73352">
      <w:rPr>
        <w:sz w:val="40"/>
        <w:szCs w:val="4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5DC4" w14:textId="77777777" w:rsidR="00B73352" w:rsidRDefault="00B7335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4925"/>
    <w:multiLevelType w:val="hybridMultilevel"/>
    <w:tmpl w:val="21F07602"/>
    <w:lvl w:ilvl="0" w:tplc="E0C6C7F2">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 w15:restartNumberingAfterBreak="0">
    <w:nsid w:val="17E6128F"/>
    <w:multiLevelType w:val="hybridMultilevel"/>
    <w:tmpl w:val="6E8A0F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4B451D"/>
    <w:multiLevelType w:val="hybridMultilevel"/>
    <w:tmpl w:val="5DE808DA"/>
    <w:lvl w:ilvl="0" w:tplc="A9580BD6">
      <w:start w:val="1"/>
      <w:numFmt w:val="decimal"/>
      <w:lvlText w:val="(%1)"/>
      <w:lvlJc w:val="left"/>
      <w:pPr>
        <w:ind w:left="420" w:hanging="360"/>
      </w:pPr>
      <w:rPr>
        <w:rFonts w:ascii="IDF Voyageur Regular" w:hAnsi="IDF Voyageur Regular" w:hint="default"/>
        <w:b w:val="0"/>
        <w:color w:val="auto"/>
        <w:sz w:val="24"/>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 w15:restartNumberingAfterBreak="0">
    <w:nsid w:val="36743A2B"/>
    <w:multiLevelType w:val="hybridMultilevel"/>
    <w:tmpl w:val="E4B8E624"/>
    <w:lvl w:ilvl="0" w:tplc="A77E132E">
      <w:numFmt w:val="bullet"/>
      <w:lvlText w:val=""/>
      <w:lvlJc w:val="left"/>
      <w:pPr>
        <w:ind w:left="720" w:hanging="360"/>
      </w:pPr>
      <w:rPr>
        <w:rFonts w:ascii="Wingdings" w:eastAsia="Times New Roman" w:hAnsi="Wingdings" w:cs="Times New Roman" w:hint="default"/>
        <w:color w:val="64B5E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BB5966"/>
    <w:multiLevelType w:val="hybridMultilevel"/>
    <w:tmpl w:val="C10EE3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F9769A"/>
    <w:multiLevelType w:val="hybridMultilevel"/>
    <w:tmpl w:val="67A23A54"/>
    <w:lvl w:ilvl="0" w:tplc="A752651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0123307">
    <w:abstractNumId w:val="1"/>
  </w:num>
  <w:num w:numId="2" w16cid:durableId="841630385">
    <w:abstractNumId w:val="3"/>
  </w:num>
  <w:num w:numId="3" w16cid:durableId="1451632770">
    <w:abstractNumId w:val="4"/>
  </w:num>
  <w:num w:numId="4" w16cid:durableId="1971595977">
    <w:abstractNumId w:val="5"/>
  </w:num>
  <w:num w:numId="5" w16cid:durableId="1037438242">
    <w:abstractNumId w:val="0"/>
  </w:num>
  <w:num w:numId="6" w16cid:durableId="1180314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C1"/>
    <w:rsid w:val="00005FFB"/>
    <w:rsid w:val="00055399"/>
    <w:rsid w:val="00085B93"/>
    <w:rsid w:val="000C51A3"/>
    <w:rsid w:val="000C6F8E"/>
    <w:rsid w:val="000C7B57"/>
    <w:rsid w:val="000D1E8F"/>
    <w:rsid w:val="000E2095"/>
    <w:rsid w:val="000E7EE7"/>
    <w:rsid w:val="000F1535"/>
    <w:rsid w:val="00107090"/>
    <w:rsid w:val="0011150C"/>
    <w:rsid w:val="00147951"/>
    <w:rsid w:val="00151BC1"/>
    <w:rsid w:val="001614CA"/>
    <w:rsid w:val="00163CE8"/>
    <w:rsid w:val="00166520"/>
    <w:rsid w:val="001741BB"/>
    <w:rsid w:val="00190086"/>
    <w:rsid w:val="00190F6E"/>
    <w:rsid w:val="001A0C0D"/>
    <w:rsid w:val="001B4F8F"/>
    <w:rsid w:val="001C190E"/>
    <w:rsid w:val="001C49BD"/>
    <w:rsid w:val="001D0C70"/>
    <w:rsid w:val="001E39B0"/>
    <w:rsid w:val="001F1768"/>
    <w:rsid w:val="001F64DA"/>
    <w:rsid w:val="0020116B"/>
    <w:rsid w:val="0020439C"/>
    <w:rsid w:val="0021132E"/>
    <w:rsid w:val="0022028A"/>
    <w:rsid w:val="00225A68"/>
    <w:rsid w:val="00241A51"/>
    <w:rsid w:val="00255E04"/>
    <w:rsid w:val="00262ACE"/>
    <w:rsid w:val="00262F6E"/>
    <w:rsid w:val="002663E3"/>
    <w:rsid w:val="00271442"/>
    <w:rsid w:val="002720B9"/>
    <w:rsid w:val="002801D5"/>
    <w:rsid w:val="002833CD"/>
    <w:rsid w:val="0028443D"/>
    <w:rsid w:val="002859A5"/>
    <w:rsid w:val="00292A8F"/>
    <w:rsid w:val="002C4805"/>
    <w:rsid w:val="002C4CC1"/>
    <w:rsid w:val="002C5FE8"/>
    <w:rsid w:val="002C60F9"/>
    <w:rsid w:val="00321A1B"/>
    <w:rsid w:val="00342FC9"/>
    <w:rsid w:val="00343EB6"/>
    <w:rsid w:val="00351C7B"/>
    <w:rsid w:val="003553A3"/>
    <w:rsid w:val="00366C85"/>
    <w:rsid w:val="00367DD0"/>
    <w:rsid w:val="00384FC2"/>
    <w:rsid w:val="003A4E85"/>
    <w:rsid w:val="003A6906"/>
    <w:rsid w:val="003B0B35"/>
    <w:rsid w:val="003B2628"/>
    <w:rsid w:val="003C2963"/>
    <w:rsid w:val="003D49FE"/>
    <w:rsid w:val="003D4AAC"/>
    <w:rsid w:val="003D4BFF"/>
    <w:rsid w:val="003F0702"/>
    <w:rsid w:val="003F1000"/>
    <w:rsid w:val="003F1612"/>
    <w:rsid w:val="004223E9"/>
    <w:rsid w:val="00423B8A"/>
    <w:rsid w:val="00424A2F"/>
    <w:rsid w:val="00453791"/>
    <w:rsid w:val="00460C5D"/>
    <w:rsid w:val="004709C3"/>
    <w:rsid w:val="004754E3"/>
    <w:rsid w:val="00477B07"/>
    <w:rsid w:val="00477C6E"/>
    <w:rsid w:val="004852CD"/>
    <w:rsid w:val="00486DF0"/>
    <w:rsid w:val="00493D9E"/>
    <w:rsid w:val="004A3341"/>
    <w:rsid w:val="004A452E"/>
    <w:rsid w:val="004A629E"/>
    <w:rsid w:val="004D2897"/>
    <w:rsid w:val="004D55B1"/>
    <w:rsid w:val="004E373A"/>
    <w:rsid w:val="004E480B"/>
    <w:rsid w:val="004F7EB0"/>
    <w:rsid w:val="00500AFB"/>
    <w:rsid w:val="0051503C"/>
    <w:rsid w:val="00515D5A"/>
    <w:rsid w:val="005548ED"/>
    <w:rsid w:val="0056343A"/>
    <w:rsid w:val="00567395"/>
    <w:rsid w:val="005734C9"/>
    <w:rsid w:val="00582450"/>
    <w:rsid w:val="00582F8A"/>
    <w:rsid w:val="00586E67"/>
    <w:rsid w:val="00593E1E"/>
    <w:rsid w:val="005A182F"/>
    <w:rsid w:val="005B4A5D"/>
    <w:rsid w:val="005B66F7"/>
    <w:rsid w:val="005E5813"/>
    <w:rsid w:val="005E7854"/>
    <w:rsid w:val="00602201"/>
    <w:rsid w:val="00617F89"/>
    <w:rsid w:val="0063065D"/>
    <w:rsid w:val="006374BC"/>
    <w:rsid w:val="00640107"/>
    <w:rsid w:val="006466B7"/>
    <w:rsid w:val="00661F18"/>
    <w:rsid w:val="006709F6"/>
    <w:rsid w:val="006758A4"/>
    <w:rsid w:val="00677297"/>
    <w:rsid w:val="00680742"/>
    <w:rsid w:val="006A42F2"/>
    <w:rsid w:val="006A7809"/>
    <w:rsid w:val="006B5D58"/>
    <w:rsid w:val="006B6031"/>
    <w:rsid w:val="006B6B3C"/>
    <w:rsid w:val="006C5B44"/>
    <w:rsid w:val="006D038E"/>
    <w:rsid w:val="006D1B7F"/>
    <w:rsid w:val="006F4F27"/>
    <w:rsid w:val="006F7862"/>
    <w:rsid w:val="00724E89"/>
    <w:rsid w:val="007315AF"/>
    <w:rsid w:val="007333A3"/>
    <w:rsid w:val="00733912"/>
    <w:rsid w:val="00734C5F"/>
    <w:rsid w:val="00753062"/>
    <w:rsid w:val="007553E9"/>
    <w:rsid w:val="007A7A8A"/>
    <w:rsid w:val="007B1A63"/>
    <w:rsid w:val="007D4CF8"/>
    <w:rsid w:val="007D5A28"/>
    <w:rsid w:val="007F3115"/>
    <w:rsid w:val="007F6CDC"/>
    <w:rsid w:val="007F6E9E"/>
    <w:rsid w:val="008023F6"/>
    <w:rsid w:val="00826FF4"/>
    <w:rsid w:val="008321CD"/>
    <w:rsid w:val="00836636"/>
    <w:rsid w:val="00841A86"/>
    <w:rsid w:val="00853E19"/>
    <w:rsid w:val="0085600E"/>
    <w:rsid w:val="00875A16"/>
    <w:rsid w:val="00884ADE"/>
    <w:rsid w:val="00885F3C"/>
    <w:rsid w:val="00897D37"/>
    <w:rsid w:val="008A2ECA"/>
    <w:rsid w:val="008B355C"/>
    <w:rsid w:val="008B5023"/>
    <w:rsid w:val="008B6FCC"/>
    <w:rsid w:val="008C24E7"/>
    <w:rsid w:val="008C4D68"/>
    <w:rsid w:val="008C69AE"/>
    <w:rsid w:val="008C7EC8"/>
    <w:rsid w:val="008C7F12"/>
    <w:rsid w:val="008D7A5D"/>
    <w:rsid w:val="008E5C66"/>
    <w:rsid w:val="008F1303"/>
    <w:rsid w:val="00904F3D"/>
    <w:rsid w:val="009106A4"/>
    <w:rsid w:val="009141DC"/>
    <w:rsid w:val="00916523"/>
    <w:rsid w:val="009262A4"/>
    <w:rsid w:val="0093171B"/>
    <w:rsid w:val="00934735"/>
    <w:rsid w:val="0093567F"/>
    <w:rsid w:val="0094593D"/>
    <w:rsid w:val="009671BE"/>
    <w:rsid w:val="0097756D"/>
    <w:rsid w:val="0098027B"/>
    <w:rsid w:val="00990C2B"/>
    <w:rsid w:val="00997AFD"/>
    <w:rsid w:val="009A27E4"/>
    <w:rsid w:val="009B2B64"/>
    <w:rsid w:val="009C02F8"/>
    <w:rsid w:val="009C2CB4"/>
    <w:rsid w:val="009C3280"/>
    <w:rsid w:val="009C5D01"/>
    <w:rsid w:val="009C7D08"/>
    <w:rsid w:val="009F0F22"/>
    <w:rsid w:val="00A0016F"/>
    <w:rsid w:val="00A125B9"/>
    <w:rsid w:val="00A13768"/>
    <w:rsid w:val="00A27014"/>
    <w:rsid w:val="00A555E6"/>
    <w:rsid w:val="00A57C35"/>
    <w:rsid w:val="00A654B8"/>
    <w:rsid w:val="00A7768C"/>
    <w:rsid w:val="00A95938"/>
    <w:rsid w:val="00A96FF8"/>
    <w:rsid w:val="00AA458E"/>
    <w:rsid w:val="00AB0240"/>
    <w:rsid w:val="00AB4321"/>
    <w:rsid w:val="00AC0160"/>
    <w:rsid w:val="00AE4C85"/>
    <w:rsid w:val="00AE6101"/>
    <w:rsid w:val="00AF566E"/>
    <w:rsid w:val="00B02DA3"/>
    <w:rsid w:val="00B077F8"/>
    <w:rsid w:val="00B11DF6"/>
    <w:rsid w:val="00B427A8"/>
    <w:rsid w:val="00B464CA"/>
    <w:rsid w:val="00B635CC"/>
    <w:rsid w:val="00B6669F"/>
    <w:rsid w:val="00B73352"/>
    <w:rsid w:val="00B75E32"/>
    <w:rsid w:val="00B774E0"/>
    <w:rsid w:val="00B90E46"/>
    <w:rsid w:val="00BA0108"/>
    <w:rsid w:val="00BA43D0"/>
    <w:rsid w:val="00BB5948"/>
    <w:rsid w:val="00BD3DF7"/>
    <w:rsid w:val="00BD55EA"/>
    <w:rsid w:val="00BD7A8B"/>
    <w:rsid w:val="00BE09EB"/>
    <w:rsid w:val="00BF59B1"/>
    <w:rsid w:val="00BF7CFA"/>
    <w:rsid w:val="00C10265"/>
    <w:rsid w:val="00C14968"/>
    <w:rsid w:val="00C25406"/>
    <w:rsid w:val="00C57173"/>
    <w:rsid w:val="00C835A4"/>
    <w:rsid w:val="00C93B4E"/>
    <w:rsid w:val="00C948EF"/>
    <w:rsid w:val="00CC3F23"/>
    <w:rsid w:val="00CC45C0"/>
    <w:rsid w:val="00CC5656"/>
    <w:rsid w:val="00CE1764"/>
    <w:rsid w:val="00CE1C86"/>
    <w:rsid w:val="00CE255D"/>
    <w:rsid w:val="00D02100"/>
    <w:rsid w:val="00D23022"/>
    <w:rsid w:val="00D2365A"/>
    <w:rsid w:val="00D308A4"/>
    <w:rsid w:val="00D40196"/>
    <w:rsid w:val="00D46B3B"/>
    <w:rsid w:val="00D5537F"/>
    <w:rsid w:val="00D6313B"/>
    <w:rsid w:val="00D73F92"/>
    <w:rsid w:val="00D75EF8"/>
    <w:rsid w:val="00D83B4E"/>
    <w:rsid w:val="00D85731"/>
    <w:rsid w:val="00D97683"/>
    <w:rsid w:val="00DB6B94"/>
    <w:rsid w:val="00DB730C"/>
    <w:rsid w:val="00DB79D7"/>
    <w:rsid w:val="00DC2A73"/>
    <w:rsid w:val="00E008D7"/>
    <w:rsid w:val="00E04736"/>
    <w:rsid w:val="00E15DB0"/>
    <w:rsid w:val="00E36A6F"/>
    <w:rsid w:val="00E40E03"/>
    <w:rsid w:val="00E46B3E"/>
    <w:rsid w:val="00E54BE2"/>
    <w:rsid w:val="00E55D6C"/>
    <w:rsid w:val="00E56F6B"/>
    <w:rsid w:val="00E57A49"/>
    <w:rsid w:val="00E658F7"/>
    <w:rsid w:val="00E66701"/>
    <w:rsid w:val="00E7177B"/>
    <w:rsid w:val="00E74316"/>
    <w:rsid w:val="00E76644"/>
    <w:rsid w:val="00E83897"/>
    <w:rsid w:val="00EA6767"/>
    <w:rsid w:val="00EC125E"/>
    <w:rsid w:val="00EC137E"/>
    <w:rsid w:val="00EC69FA"/>
    <w:rsid w:val="00EF27F2"/>
    <w:rsid w:val="00F0278A"/>
    <w:rsid w:val="00F04400"/>
    <w:rsid w:val="00F25714"/>
    <w:rsid w:val="00F423A0"/>
    <w:rsid w:val="00F528E0"/>
    <w:rsid w:val="00F80017"/>
    <w:rsid w:val="00F867B6"/>
    <w:rsid w:val="00F91506"/>
    <w:rsid w:val="00F92429"/>
    <w:rsid w:val="00F95945"/>
    <w:rsid w:val="00F96621"/>
    <w:rsid w:val="00FA0960"/>
    <w:rsid w:val="00FA5AC7"/>
    <w:rsid w:val="00FA6FD3"/>
    <w:rsid w:val="00FA73CC"/>
    <w:rsid w:val="00FB37DC"/>
    <w:rsid w:val="00FB784D"/>
    <w:rsid w:val="00FC46BF"/>
    <w:rsid w:val="00FE7431"/>
    <w:rsid w:val="00FF51F7"/>
    <w:rsid w:val="00FF5D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335FE"/>
  <w15:chartTrackingRefBased/>
  <w15:docId w15:val="{FCE165F6-33C5-4660-9989-061FBE74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9B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C4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C4CC1"/>
    <w:pPr>
      <w:ind w:left="720"/>
      <w:contextualSpacing/>
    </w:pPr>
  </w:style>
  <w:style w:type="paragraph" w:styleId="En-tte">
    <w:name w:val="header"/>
    <w:basedOn w:val="Normal"/>
    <w:link w:val="En-tteCar"/>
    <w:uiPriority w:val="99"/>
    <w:unhideWhenUsed/>
    <w:rsid w:val="006374BC"/>
    <w:pPr>
      <w:tabs>
        <w:tab w:val="center" w:pos="4536"/>
        <w:tab w:val="right" w:pos="9072"/>
      </w:tabs>
    </w:pPr>
  </w:style>
  <w:style w:type="character" w:customStyle="1" w:styleId="En-tteCar">
    <w:name w:val="En-tête Car"/>
    <w:basedOn w:val="Policepardfaut"/>
    <w:link w:val="En-tte"/>
    <w:uiPriority w:val="99"/>
    <w:rsid w:val="006374B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374BC"/>
    <w:pPr>
      <w:tabs>
        <w:tab w:val="center" w:pos="4536"/>
        <w:tab w:val="right" w:pos="9072"/>
      </w:tabs>
    </w:pPr>
  </w:style>
  <w:style w:type="character" w:customStyle="1" w:styleId="PieddepageCar">
    <w:name w:val="Pied de page Car"/>
    <w:basedOn w:val="Policepardfaut"/>
    <w:link w:val="Pieddepage"/>
    <w:uiPriority w:val="99"/>
    <w:rsid w:val="006374BC"/>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51C7B"/>
    <w:rPr>
      <w:color w:val="0563C1" w:themeColor="hyperlink"/>
      <w:u w:val="single"/>
    </w:rPr>
  </w:style>
  <w:style w:type="character" w:styleId="Mentionnonrsolue">
    <w:name w:val="Unresolved Mention"/>
    <w:basedOn w:val="Policepardfaut"/>
    <w:uiPriority w:val="99"/>
    <w:semiHidden/>
    <w:unhideWhenUsed/>
    <w:rsid w:val="0051503C"/>
    <w:rPr>
      <w:color w:val="605E5C"/>
      <w:shd w:val="clear" w:color="auto" w:fill="E1DFDD"/>
    </w:rPr>
  </w:style>
  <w:style w:type="paragraph" w:styleId="Textedebulles">
    <w:name w:val="Balloon Text"/>
    <w:basedOn w:val="Normal"/>
    <w:link w:val="TextedebullesCar"/>
    <w:uiPriority w:val="99"/>
    <w:semiHidden/>
    <w:unhideWhenUsed/>
    <w:rsid w:val="00424A2F"/>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4A2F"/>
    <w:rPr>
      <w:rFonts w:ascii="Segoe UI" w:eastAsia="Times New Roman" w:hAnsi="Segoe UI" w:cs="Segoe UI"/>
      <w:sz w:val="18"/>
      <w:szCs w:val="18"/>
      <w:lang w:eastAsia="fr-FR"/>
    </w:rPr>
  </w:style>
  <w:style w:type="character" w:styleId="Lienhypertextesuivivisit">
    <w:name w:val="FollowedHyperlink"/>
    <w:basedOn w:val="Policepardfaut"/>
    <w:uiPriority w:val="99"/>
    <w:semiHidden/>
    <w:unhideWhenUsed/>
    <w:rsid w:val="003F16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8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franck.godart@keolis.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tile.com/carte-scolaire-bus/" TargetMode="External"/><Relationship Id="rId5" Type="http://schemas.openxmlformats.org/officeDocument/2006/relationships/numbering" Target="numbering.xml"/><Relationship Id="rId15" Type="http://schemas.openxmlformats.org/officeDocument/2006/relationships/hyperlink" Target="https://www.iledefrance-mobilites.fr/imagine-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4eaf693-e584-40e7-85c3-e9cf4b1f12fc" xsi:nil="true"/>
    <lcf76f155ced4ddcb4097134ff3c332f xmlns="1430dcef-4939-4a74-ae59-34fb89ccd19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284D4920B7E74C95B43AD5B2F37B82" ma:contentTypeVersion="16" ma:contentTypeDescription="Crée un document." ma:contentTypeScope="" ma:versionID="fd3cb06087b65e5a4607a2b874c429f3">
  <xsd:schema xmlns:xsd="http://www.w3.org/2001/XMLSchema" xmlns:xs="http://www.w3.org/2001/XMLSchema" xmlns:p="http://schemas.microsoft.com/office/2006/metadata/properties" xmlns:ns2="14eaf693-e584-40e7-85c3-e9cf4b1f12fc" xmlns:ns3="1430dcef-4939-4a74-ae59-34fb89ccd191" targetNamespace="http://schemas.microsoft.com/office/2006/metadata/properties" ma:root="true" ma:fieldsID="42808c191ad2151af6d6c57f9549b325" ns2:_="" ns3:_="">
    <xsd:import namespace="14eaf693-e584-40e7-85c3-e9cf4b1f12fc"/>
    <xsd:import namespace="1430dcef-4939-4a74-ae59-34fb89ccd1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af693-e584-40e7-85c3-e9cf4b1f12f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cde2c0de-f61d-47d3-a526-5539cd71dbd3}" ma:internalName="TaxCatchAll" ma:showField="CatchAllData" ma:web="14eaf693-e584-40e7-85c3-e9cf4b1f12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30dcef-4939-4a74-ae59-34fb89ccd1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3ed4c383-444c-47b2-aa50-d662d7330a4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C9D1F8-19F8-43C0-A746-B8BE18E21C87}">
  <ds:schemaRefs>
    <ds:schemaRef ds:uri="http://schemas.microsoft.com/sharepoint/v3/contenttype/forms"/>
  </ds:schemaRefs>
</ds:datastoreItem>
</file>

<file path=customXml/itemProps2.xml><?xml version="1.0" encoding="utf-8"?>
<ds:datastoreItem xmlns:ds="http://schemas.openxmlformats.org/officeDocument/2006/customXml" ds:itemID="{1584F819-5CD2-4168-90CB-FCE00B7CFF54}">
  <ds:schemaRefs>
    <ds:schemaRef ds:uri="http://schemas.microsoft.com/office/2006/metadata/properties"/>
    <ds:schemaRef ds:uri="http://schemas.microsoft.com/office/infopath/2007/PartnerControls"/>
    <ds:schemaRef ds:uri="14eaf693-e584-40e7-85c3-e9cf4b1f12fc"/>
    <ds:schemaRef ds:uri="1430dcef-4939-4a74-ae59-34fb89ccd191"/>
  </ds:schemaRefs>
</ds:datastoreItem>
</file>

<file path=customXml/itemProps3.xml><?xml version="1.0" encoding="utf-8"?>
<ds:datastoreItem xmlns:ds="http://schemas.openxmlformats.org/officeDocument/2006/customXml" ds:itemID="{17DED061-802C-484C-8312-DA43AA360098}">
  <ds:schemaRefs>
    <ds:schemaRef ds:uri="http://schemas.openxmlformats.org/officeDocument/2006/bibliography"/>
  </ds:schemaRefs>
</ds:datastoreItem>
</file>

<file path=customXml/itemProps4.xml><?xml version="1.0" encoding="utf-8"?>
<ds:datastoreItem xmlns:ds="http://schemas.openxmlformats.org/officeDocument/2006/customXml" ds:itemID="{9C175CDC-8E1D-49B6-BE19-B4A477DB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af693-e584-40e7-85c3-e9cf4b1f12fc"/>
    <ds:schemaRef ds:uri="1430dcef-4939-4a74-ae59-34fb89ccd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Pages>
  <Words>406</Words>
  <Characters>2239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GAUTHIER Charlène (STG)</dc:creator>
  <cp:keywords/>
  <dc:description/>
  <cp:lastModifiedBy>Julie</cp:lastModifiedBy>
  <cp:revision>70</cp:revision>
  <cp:lastPrinted>2024-04-16T06:29:00Z</cp:lastPrinted>
  <dcterms:created xsi:type="dcterms:W3CDTF">2023-05-25T08:31:00Z</dcterms:created>
  <dcterms:modified xsi:type="dcterms:W3CDTF">2024-04-30T12:50:00Z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0x010100ED284D4920B7E74C95B43AD5B2F37B82</vt:lpwstr>
  </property>
  <property fmtid="{D5CDD505-2E9C-101B-9397-08002B2CF9AE}" pid="3" name="MediaServiceImageTags">
    <vt:lpwstr/>
  </property>
</Properties>
</file>